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25324">
      <w:pPr>
        <w:pStyle w:val="a0"/>
        <w:widowControl w:val="0"/>
        <w:autoSpaceDE w:val="0"/>
        <w:autoSpaceDN w:val="0"/>
        <w:adjustRightInd w:val="0"/>
        <w:spacing w:after="0" w:line="240" w:lineRule="auto"/>
        <w:rPr>
          <w:rFonts w:ascii="Times New Roman" w:hAnsi="Times New Roman" w:cs="Times New Roman"/>
          <w:sz w:val="24"/>
          <w:szCs w:val="24"/>
        </w:rPr>
      </w:pPr>
      <w:bookmarkStart w:id="0" w:name="page1"/>
      <w:bookmarkEnd w:id="0"/>
      <w:r>
        <w:rPr>
          <w:rFonts w:ascii="Times New Roman" w:hAnsi="Times New Roman" w:cs="Times New Roman"/>
          <w:sz w:val="24"/>
          <w:szCs w:val="24"/>
        </w:rPr>
        <w:t>1-4</w:t>
      </w:r>
    </w:p>
    <w:p w:rsidR="00000000" w:rsidRDefault="0012532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2532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25324">
      <w:pPr>
        <w:pStyle w:val="a0"/>
        <w:widowControl w:val="0"/>
        <w:autoSpaceDE w:val="0"/>
        <w:autoSpaceDN w:val="0"/>
        <w:adjustRightInd w:val="0"/>
        <w:spacing w:after="0" w:line="264" w:lineRule="exact"/>
        <w:rPr>
          <w:rFonts w:ascii="Times New Roman" w:hAnsi="Times New Roman" w:cs="Times New Roman"/>
          <w:sz w:val="24"/>
          <w:szCs w:val="24"/>
        </w:rPr>
      </w:pPr>
    </w:p>
    <w:p w:rsidR="00000000" w:rsidRDefault="00125324">
      <w:pPr>
        <w:pStyle w:val="a0"/>
        <w:widowControl w:val="0"/>
        <w:autoSpaceDE w:val="0"/>
        <w:autoSpaceDN w:val="0"/>
        <w:adjustRightInd w:val="0"/>
        <w:spacing w:after="0" w:line="240" w:lineRule="auto"/>
        <w:ind w:left="1820"/>
        <w:rPr>
          <w:rFonts w:ascii="Times New Roman" w:hAnsi="Times New Roman" w:cs="Times New Roman"/>
          <w:sz w:val="24"/>
          <w:szCs w:val="24"/>
        </w:rPr>
      </w:pPr>
      <w:r>
        <w:rPr>
          <w:rFonts w:ascii="Bookman Old Style" w:hAnsi="Bookman Old Style" w:cs="Bookman Old Style"/>
          <w:i/>
          <w:iCs/>
          <w:sz w:val="40"/>
          <w:szCs w:val="40"/>
          <w:u w:val="single"/>
        </w:rPr>
        <w:t>Meoded Paints &amp; Decoration</w:t>
      </w:r>
      <w:r>
        <w:rPr>
          <w:rFonts w:ascii="Bookman Old Style" w:hAnsi="Bookman Old Style" w:cs="Bookman Old Style"/>
          <w:i/>
          <w:iCs/>
          <w:sz w:val="27"/>
          <w:szCs w:val="27"/>
          <w:u w:val="single"/>
        </w:rPr>
        <w:t>™</w:t>
      </w:r>
    </w:p>
    <w:p w:rsidR="00000000" w:rsidRDefault="0012532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25324">
      <w:pPr>
        <w:pStyle w:val="a0"/>
        <w:widowControl w:val="0"/>
        <w:autoSpaceDE w:val="0"/>
        <w:autoSpaceDN w:val="0"/>
        <w:adjustRightInd w:val="0"/>
        <w:spacing w:after="0" w:line="259" w:lineRule="exact"/>
        <w:rPr>
          <w:rFonts w:ascii="Times New Roman" w:hAnsi="Times New Roman" w:cs="Times New Roman"/>
          <w:sz w:val="24"/>
          <w:szCs w:val="24"/>
        </w:rPr>
      </w:pPr>
    </w:p>
    <w:p w:rsidR="00000000" w:rsidRDefault="00125324">
      <w:pPr>
        <w:pStyle w:val="a0"/>
        <w:widowControl w:val="0"/>
        <w:overflowPunct w:val="0"/>
        <w:autoSpaceDE w:val="0"/>
        <w:autoSpaceDN w:val="0"/>
        <w:adjustRightInd w:val="0"/>
        <w:spacing w:after="0" w:line="245" w:lineRule="auto"/>
        <w:ind w:left="2220" w:right="2160"/>
        <w:jc w:val="center"/>
        <w:rPr>
          <w:rFonts w:ascii="Times New Roman" w:hAnsi="Times New Roman" w:cs="Times New Roman"/>
          <w:sz w:val="24"/>
          <w:szCs w:val="24"/>
        </w:rPr>
      </w:pPr>
      <w:r>
        <w:rPr>
          <w:rFonts w:ascii="Bookman Old Style" w:hAnsi="Bookman Old Style" w:cs="Bookman Old Style"/>
          <w:i/>
          <w:iCs/>
          <w:sz w:val="40"/>
          <w:szCs w:val="40"/>
        </w:rPr>
        <w:t>TONACHINO FIRENZE™ Lime based plaster (Sand finish)</w:t>
      </w:r>
    </w:p>
    <w:p w:rsidR="00000000" w:rsidRDefault="00125324">
      <w:pPr>
        <w:pStyle w:val="a0"/>
        <w:widowControl w:val="0"/>
        <w:autoSpaceDE w:val="0"/>
        <w:autoSpaceDN w:val="0"/>
        <w:adjustRightInd w:val="0"/>
        <w:spacing w:after="0" w:line="5" w:lineRule="exact"/>
        <w:rPr>
          <w:rFonts w:ascii="Times New Roman" w:hAnsi="Times New Roman" w:cs="Times New Roman"/>
          <w:sz w:val="24"/>
          <w:szCs w:val="24"/>
        </w:rPr>
      </w:pPr>
    </w:p>
    <w:p w:rsidR="00000000" w:rsidRDefault="00125324">
      <w:pPr>
        <w:pStyle w:val="a0"/>
        <w:widowControl w:val="0"/>
        <w:autoSpaceDE w:val="0"/>
        <w:autoSpaceDN w:val="0"/>
        <w:adjustRightInd w:val="0"/>
        <w:spacing w:after="0" w:line="240" w:lineRule="auto"/>
        <w:ind w:left="3060"/>
        <w:rPr>
          <w:rFonts w:ascii="Times New Roman" w:hAnsi="Times New Roman" w:cs="Times New Roman"/>
          <w:sz w:val="24"/>
          <w:szCs w:val="24"/>
        </w:rPr>
      </w:pPr>
      <w:r>
        <w:rPr>
          <w:rFonts w:ascii="Arial" w:hAnsi="Arial" w:cs="Arial"/>
          <w:b/>
          <w:bCs/>
          <w:sz w:val="20"/>
          <w:szCs w:val="20"/>
        </w:rPr>
        <w:t>Section 09222 –Decorative plaster</w:t>
      </w:r>
    </w:p>
    <w:p w:rsidR="00000000" w:rsidRDefault="00125324">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125324">
      <w:pPr>
        <w:pStyle w:val="a0"/>
        <w:widowControl w:val="0"/>
        <w:overflowPunct w:val="0"/>
        <w:autoSpaceDE w:val="0"/>
        <w:autoSpaceDN w:val="0"/>
        <w:adjustRightInd w:val="0"/>
        <w:spacing w:after="0" w:line="245" w:lineRule="auto"/>
        <w:ind w:right="720"/>
        <w:rPr>
          <w:rFonts w:ascii="Times New Roman" w:hAnsi="Times New Roman" w:cs="Times New Roman"/>
          <w:sz w:val="24"/>
          <w:szCs w:val="24"/>
        </w:rPr>
      </w:pPr>
      <w:r>
        <w:rPr>
          <w:rFonts w:ascii="Arial" w:hAnsi="Arial" w:cs="Arial"/>
          <w:b/>
          <w:bCs/>
          <w:i/>
          <w:iCs/>
          <w:sz w:val="20"/>
          <w:szCs w:val="20"/>
        </w:rPr>
        <w:t xml:space="preserve">Tonachino Firenze™ </w:t>
      </w:r>
      <w:r>
        <w:rPr>
          <w:rFonts w:ascii="Arial" w:hAnsi="Arial" w:cs="Arial"/>
          <w:sz w:val="20"/>
          <w:szCs w:val="20"/>
        </w:rPr>
        <w:t>a genuine lime-based, Venetian plaster features easy application and</w:t>
      </w:r>
      <w:r>
        <w:rPr>
          <w:rFonts w:ascii="Arial" w:hAnsi="Arial" w:cs="Arial"/>
          <w:b/>
          <w:bCs/>
          <w:i/>
          <w:iCs/>
          <w:sz w:val="20"/>
          <w:szCs w:val="20"/>
        </w:rPr>
        <w:t xml:space="preserve"> </w:t>
      </w:r>
      <w:r>
        <w:rPr>
          <w:rFonts w:ascii="Arial" w:hAnsi="Arial" w:cs="Arial"/>
          <w:sz w:val="20"/>
          <w:szCs w:val="20"/>
        </w:rPr>
        <w:t xml:space="preserve">exceptional durability for interior and exterior applications. </w:t>
      </w:r>
      <w:r>
        <w:rPr>
          <w:rFonts w:ascii="Arial" w:hAnsi="Arial" w:cs="Arial"/>
          <w:b/>
          <w:bCs/>
          <w:i/>
          <w:iCs/>
          <w:sz w:val="20"/>
          <w:szCs w:val="20"/>
        </w:rPr>
        <w:t>Tonachino Firenze™</w:t>
      </w:r>
      <w:r>
        <w:rPr>
          <w:rFonts w:ascii="Arial" w:hAnsi="Arial" w:cs="Arial"/>
          <w:sz w:val="20"/>
          <w:szCs w:val="20"/>
        </w:rPr>
        <w:t xml:space="preserve"> is a contemporary version of the early, Italian plaster which is known for its warmth and dramatic appearance. Its natural makeup, gives </w:t>
      </w:r>
      <w:r>
        <w:rPr>
          <w:rFonts w:ascii="Arial" w:hAnsi="Arial" w:cs="Arial"/>
          <w:b/>
          <w:bCs/>
          <w:i/>
          <w:iCs/>
          <w:sz w:val="20"/>
          <w:szCs w:val="20"/>
        </w:rPr>
        <w:t>Firenze™</w:t>
      </w:r>
      <w:r>
        <w:rPr>
          <w:rFonts w:ascii="Arial" w:hAnsi="Arial" w:cs="Arial"/>
          <w:sz w:val="20"/>
          <w:szCs w:val="20"/>
        </w:rPr>
        <w:t xml:space="preserve"> the authentic, “Old-World”, </w:t>
      </w:r>
      <w:r>
        <w:rPr>
          <w:rFonts w:ascii="Arial" w:hAnsi="Arial" w:cs="Arial"/>
          <w:sz w:val="20"/>
          <w:szCs w:val="20"/>
        </w:rPr>
        <w:t xml:space="preserve">sand finish sought by architects and designers around the world. A unique blend of natural ingredients including slaked lime, river sands, powdered marble and polymer admixtures help give </w:t>
      </w:r>
      <w:r>
        <w:rPr>
          <w:rFonts w:ascii="Arial" w:hAnsi="Arial" w:cs="Arial"/>
          <w:b/>
          <w:bCs/>
          <w:i/>
          <w:iCs/>
          <w:sz w:val="20"/>
          <w:szCs w:val="20"/>
        </w:rPr>
        <w:t>Firenze™</w:t>
      </w:r>
      <w:r>
        <w:rPr>
          <w:rFonts w:ascii="Arial" w:hAnsi="Arial" w:cs="Arial"/>
          <w:sz w:val="20"/>
          <w:szCs w:val="20"/>
        </w:rPr>
        <w:t xml:space="preserve"> superb adhesion, durability and make it highly water-repell</w:t>
      </w:r>
      <w:r>
        <w:rPr>
          <w:rFonts w:ascii="Arial" w:hAnsi="Arial" w:cs="Arial"/>
          <w:sz w:val="20"/>
          <w:szCs w:val="20"/>
        </w:rPr>
        <w:t xml:space="preserve">ant. </w:t>
      </w:r>
      <w:r>
        <w:rPr>
          <w:rFonts w:ascii="Arial" w:hAnsi="Arial" w:cs="Arial"/>
          <w:b/>
          <w:bCs/>
          <w:i/>
          <w:iCs/>
          <w:sz w:val="20"/>
          <w:szCs w:val="20"/>
        </w:rPr>
        <w:t>Tonachino Firenze™</w:t>
      </w:r>
      <w:r>
        <w:rPr>
          <w:rFonts w:ascii="Arial" w:hAnsi="Arial" w:cs="Arial"/>
          <w:sz w:val="20"/>
          <w:szCs w:val="20"/>
        </w:rPr>
        <w:t xml:space="preserve"> comes in a white paste that can be tinted any color.</w:t>
      </w:r>
    </w:p>
    <w:p w:rsidR="00000000" w:rsidRDefault="0012532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25324">
      <w:pPr>
        <w:pStyle w:val="a0"/>
        <w:widowControl w:val="0"/>
        <w:autoSpaceDE w:val="0"/>
        <w:autoSpaceDN w:val="0"/>
        <w:adjustRightInd w:val="0"/>
        <w:spacing w:after="0" w:line="222" w:lineRule="exact"/>
        <w:rPr>
          <w:rFonts w:ascii="Times New Roman" w:hAnsi="Times New Roman" w:cs="Times New Roman"/>
          <w:sz w:val="24"/>
          <w:szCs w:val="24"/>
        </w:rPr>
      </w:pPr>
    </w:p>
    <w:p w:rsidR="00000000" w:rsidRDefault="0012532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PART 1 - GENERAL</w:t>
      </w:r>
    </w:p>
    <w:p w:rsidR="00000000" w:rsidRDefault="00125324">
      <w:pPr>
        <w:pStyle w:val="a0"/>
        <w:widowControl w:val="0"/>
        <w:autoSpaceDE w:val="0"/>
        <w:autoSpaceDN w:val="0"/>
        <w:adjustRightInd w:val="0"/>
        <w:spacing w:after="0" w:line="230" w:lineRule="exact"/>
        <w:rPr>
          <w:rFonts w:ascii="Times New Roman" w:hAnsi="Times New Roman" w:cs="Times New Roman"/>
          <w:sz w:val="24"/>
          <w:szCs w:val="24"/>
        </w:rPr>
      </w:pPr>
    </w:p>
    <w:p w:rsidR="00000000" w:rsidRDefault="00125324">
      <w:pPr>
        <w:pStyle w:val="a0"/>
        <w:widowControl w:val="0"/>
        <w:numPr>
          <w:ilvl w:val="0"/>
          <w:numId w:val="1"/>
        </w:numPr>
        <w:tabs>
          <w:tab w:val="clear" w:pos="720"/>
          <w:tab w:val="num" w:pos="860"/>
        </w:tabs>
        <w:overflowPunct w:val="0"/>
        <w:autoSpaceDE w:val="0"/>
        <w:autoSpaceDN w:val="0"/>
        <w:adjustRightInd w:val="0"/>
        <w:spacing w:after="0" w:line="240" w:lineRule="auto"/>
        <w:ind w:left="860" w:hanging="860"/>
        <w:jc w:val="both"/>
        <w:rPr>
          <w:rFonts w:ascii="Arial" w:hAnsi="Arial" w:cs="Arial"/>
          <w:sz w:val="20"/>
          <w:szCs w:val="20"/>
        </w:rPr>
      </w:pPr>
      <w:r>
        <w:rPr>
          <w:rFonts w:ascii="Arial" w:hAnsi="Arial" w:cs="Arial"/>
          <w:sz w:val="20"/>
          <w:szCs w:val="20"/>
        </w:rPr>
        <w:t xml:space="preserve">SUMMARY </w:t>
      </w:r>
    </w:p>
    <w:p w:rsidR="00000000" w:rsidRDefault="00125324">
      <w:pPr>
        <w:pStyle w:val="a0"/>
        <w:widowControl w:val="0"/>
        <w:autoSpaceDE w:val="0"/>
        <w:autoSpaceDN w:val="0"/>
        <w:adjustRightInd w:val="0"/>
        <w:spacing w:after="0" w:line="230" w:lineRule="exact"/>
        <w:rPr>
          <w:rFonts w:ascii="Arial" w:hAnsi="Arial" w:cs="Arial"/>
          <w:sz w:val="20"/>
          <w:szCs w:val="20"/>
        </w:rPr>
      </w:pPr>
    </w:p>
    <w:p w:rsidR="00000000" w:rsidRDefault="00125324">
      <w:pPr>
        <w:pStyle w:val="a0"/>
        <w:widowControl w:val="0"/>
        <w:numPr>
          <w:ilvl w:val="1"/>
          <w:numId w:val="1"/>
        </w:numPr>
        <w:tabs>
          <w:tab w:val="clear" w:pos="1440"/>
          <w:tab w:val="num" w:pos="860"/>
        </w:tabs>
        <w:overflowPunct w:val="0"/>
        <w:autoSpaceDE w:val="0"/>
        <w:autoSpaceDN w:val="0"/>
        <w:adjustRightInd w:val="0"/>
        <w:spacing w:after="0" w:line="240" w:lineRule="auto"/>
        <w:ind w:left="860" w:hanging="572"/>
        <w:jc w:val="both"/>
        <w:rPr>
          <w:rFonts w:ascii="Arial" w:hAnsi="Arial" w:cs="Arial"/>
          <w:sz w:val="20"/>
          <w:szCs w:val="20"/>
        </w:rPr>
      </w:pPr>
      <w:r>
        <w:rPr>
          <w:rFonts w:ascii="Arial" w:hAnsi="Arial" w:cs="Arial"/>
          <w:sz w:val="20"/>
          <w:szCs w:val="20"/>
        </w:rPr>
        <w:t xml:space="preserve">Product Description: </w:t>
      </w:r>
    </w:p>
    <w:p w:rsidR="00000000" w:rsidRDefault="00125324">
      <w:pPr>
        <w:pStyle w:val="a0"/>
        <w:widowControl w:val="0"/>
        <w:autoSpaceDE w:val="0"/>
        <w:autoSpaceDN w:val="0"/>
        <w:adjustRightInd w:val="0"/>
        <w:spacing w:after="0" w:line="229" w:lineRule="exact"/>
        <w:rPr>
          <w:rFonts w:ascii="Arial" w:hAnsi="Arial" w:cs="Arial"/>
          <w:sz w:val="20"/>
          <w:szCs w:val="20"/>
        </w:rPr>
      </w:pPr>
    </w:p>
    <w:p w:rsidR="00000000" w:rsidRDefault="00125324">
      <w:pPr>
        <w:pStyle w:val="a0"/>
        <w:widowControl w:val="0"/>
        <w:numPr>
          <w:ilvl w:val="3"/>
          <w:numId w:val="1"/>
        </w:numPr>
        <w:tabs>
          <w:tab w:val="clear" w:pos="2880"/>
          <w:tab w:val="num" w:pos="1440"/>
        </w:tabs>
        <w:overflowPunct w:val="0"/>
        <w:autoSpaceDE w:val="0"/>
        <w:autoSpaceDN w:val="0"/>
        <w:adjustRightInd w:val="0"/>
        <w:spacing w:after="0" w:line="240" w:lineRule="auto"/>
        <w:ind w:left="1440" w:hanging="576"/>
        <w:jc w:val="both"/>
        <w:rPr>
          <w:rFonts w:ascii="Arial" w:hAnsi="Arial" w:cs="Arial"/>
          <w:sz w:val="20"/>
          <w:szCs w:val="20"/>
        </w:rPr>
      </w:pPr>
      <w:r>
        <w:rPr>
          <w:rFonts w:ascii="Arial" w:hAnsi="Arial" w:cs="Arial"/>
          <w:sz w:val="20"/>
          <w:szCs w:val="20"/>
        </w:rPr>
        <w:t xml:space="preserve">Decorative, slaked lime/powdered marble/river sands, plaster finishes </w:t>
      </w:r>
    </w:p>
    <w:p w:rsidR="00000000" w:rsidRDefault="00125324">
      <w:pPr>
        <w:pStyle w:val="a0"/>
        <w:widowControl w:val="0"/>
        <w:autoSpaceDE w:val="0"/>
        <w:autoSpaceDN w:val="0"/>
        <w:adjustRightInd w:val="0"/>
        <w:spacing w:after="0" w:line="19" w:lineRule="exact"/>
        <w:rPr>
          <w:rFonts w:ascii="Arial" w:hAnsi="Arial" w:cs="Arial"/>
          <w:sz w:val="20"/>
          <w:szCs w:val="20"/>
        </w:rPr>
      </w:pPr>
    </w:p>
    <w:p w:rsidR="00000000" w:rsidRDefault="00125324">
      <w:pPr>
        <w:pStyle w:val="a0"/>
        <w:widowControl w:val="0"/>
        <w:numPr>
          <w:ilvl w:val="3"/>
          <w:numId w:val="1"/>
        </w:numPr>
        <w:tabs>
          <w:tab w:val="clear" w:pos="2880"/>
          <w:tab w:val="num" w:pos="1440"/>
        </w:tabs>
        <w:overflowPunct w:val="0"/>
        <w:autoSpaceDE w:val="0"/>
        <w:autoSpaceDN w:val="0"/>
        <w:adjustRightInd w:val="0"/>
        <w:spacing w:after="0" w:line="240" w:lineRule="auto"/>
        <w:ind w:left="1440" w:hanging="576"/>
        <w:jc w:val="both"/>
        <w:rPr>
          <w:rFonts w:ascii="Arial" w:hAnsi="Arial" w:cs="Arial"/>
          <w:sz w:val="20"/>
          <w:szCs w:val="20"/>
        </w:rPr>
      </w:pPr>
      <w:r>
        <w:rPr>
          <w:rFonts w:ascii="Arial" w:hAnsi="Arial" w:cs="Arial"/>
          <w:sz w:val="20"/>
          <w:szCs w:val="20"/>
        </w:rPr>
        <w:t xml:space="preserve">Applied in interior and exterior installations over smooth solid substrates </w:t>
      </w:r>
    </w:p>
    <w:p w:rsidR="00000000" w:rsidRDefault="00125324">
      <w:pPr>
        <w:pStyle w:val="a0"/>
        <w:widowControl w:val="0"/>
        <w:autoSpaceDE w:val="0"/>
        <w:autoSpaceDN w:val="0"/>
        <w:adjustRightInd w:val="0"/>
        <w:spacing w:after="0" w:line="210" w:lineRule="exact"/>
        <w:rPr>
          <w:rFonts w:ascii="Arial" w:hAnsi="Arial" w:cs="Arial"/>
          <w:sz w:val="20"/>
          <w:szCs w:val="20"/>
        </w:rPr>
      </w:pPr>
    </w:p>
    <w:p w:rsidR="00000000" w:rsidRDefault="00125324">
      <w:pPr>
        <w:pStyle w:val="a0"/>
        <w:widowControl w:val="0"/>
        <w:numPr>
          <w:ilvl w:val="0"/>
          <w:numId w:val="1"/>
        </w:numPr>
        <w:tabs>
          <w:tab w:val="clear" w:pos="720"/>
          <w:tab w:val="num" w:pos="860"/>
        </w:tabs>
        <w:overflowPunct w:val="0"/>
        <w:autoSpaceDE w:val="0"/>
        <w:autoSpaceDN w:val="0"/>
        <w:adjustRightInd w:val="0"/>
        <w:spacing w:after="0" w:line="240" w:lineRule="auto"/>
        <w:ind w:left="860" w:hanging="860"/>
        <w:jc w:val="both"/>
        <w:rPr>
          <w:rFonts w:ascii="Arial" w:hAnsi="Arial" w:cs="Arial"/>
          <w:sz w:val="20"/>
          <w:szCs w:val="20"/>
        </w:rPr>
      </w:pPr>
      <w:r>
        <w:rPr>
          <w:rFonts w:ascii="Arial" w:hAnsi="Arial" w:cs="Arial"/>
          <w:sz w:val="20"/>
          <w:szCs w:val="20"/>
        </w:rPr>
        <w:t xml:space="preserve">REFERENCED STANDARDS </w:t>
      </w:r>
    </w:p>
    <w:p w:rsidR="00000000" w:rsidRDefault="00125324">
      <w:pPr>
        <w:pStyle w:val="a0"/>
        <w:widowControl w:val="0"/>
        <w:autoSpaceDE w:val="0"/>
        <w:autoSpaceDN w:val="0"/>
        <w:adjustRightInd w:val="0"/>
        <w:spacing w:after="0" w:line="229" w:lineRule="exact"/>
        <w:rPr>
          <w:rFonts w:ascii="Arial" w:hAnsi="Arial" w:cs="Arial"/>
          <w:sz w:val="20"/>
          <w:szCs w:val="20"/>
        </w:rPr>
      </w:pPr>
    </w:p>
    <w:p w:rsidR="00000000" w:rsidRDefault="00125324">
      <w:pPr>
        <w:pStyle w:val="a0"/>
        <w:widowControl w:val="0"/>
        <w:numPr>
          <w:ilvl w:val="2"/>
          <w:numId w:val="1"/>
        </w:numPr>
        <w:tabs>
          <w:tab w:val="clear" w:pos="2160"/>
          <w:tab w:val="num" w:pos="721"/>
        </w:tabs>
        <w:overflowPunct w:val="0"/>
        <w:autoSpaceDE w:val="0"/>
        <w:autoSpaceDN w:val="0"/>
        <w:adjustRightInd w:val="0"/>
        <w:spacing w:after="0" w:line="247" w:lineRule="auto"/>
        <w:ind w:left="720" w:right="360"/>
        <w:rPr>
          <w:rFonts w:ascii="Arial" w:hAnsi="Arial" w:cs="Arial"/>
          <w:sz w:val="20"/>
          <w:szCs w:val="20"/>
        </w:rPr>
      </w:pPr>
      <w:r>
        <w:rPr>
          <w:rFonts w:ascii="Arial" w:hAnsi="Arial" w:cs="Arial"/>
          <w:sz w:val="20"/>
          <w:szCs w:val="20"/>
        </w:rPr>
        <w:t xml:space="preserve">ASTM E 84: Provides a Class A finish complying with ASTM E 84 – Surface Burning Characteristics of Building Materials when applied over inorganic </w:t>
      </w:r>
      <w:r>
        <w:rPr>
          <w:rFonts w:ascii="Arial" w:hAnsi="Arial" w:cs="Arial"/>
          <w:sz w:val="20"/>
          <w:szCs w:val="20"/>
        </w:rPr>
        <w:t xml:space="preserve">reinforced cement board as follows: </w:t>
      </w:r>
    </w:p>
    <w:p w:rsidR="00000000" w:rsidRDefault="00125324">
      <w:pPr>
        <w:pStyle w:val="a0"/>
        <w:widowControl w:val="0"/>
        <w:numPr>
          <w:ilvl w:val="4"/>
          <w:numId w:val="1"/>
        </w:numPr>
        <w:tabs>
          <w:tab w:val="clear" w:pos="3600"/>
          <w:tab w:val="num" w:pos="1720"/>
        </w:tabs>
        <w:overflowPunct w:val="0"/>
        <w:autoSpaceDE w:val="0"/>
        <w:autoSpaceDN w:val="0"/>
        <w:adjustRightInd w:val="0"/>
        <w:spacing w:after="0" w:line="240" w:lineRule="auto"/>
        <w:ind w:left="1720" w:hanging="280"/>
        <w:jc w:val="both"/>
        <w:rPr>
          <w:rFonts w:ascii="Arial" w:hAnsi="Arial" w:cs="Arial"/>
          <w:sz w:val="20"/>
          <w:szCs w:val="20"/>
        </w:rPr>
      </w:pPr>
      <w:r>
        <w:rPr>
          <w:rFonts w:ascii="Arial" w:hAnsi="Arial" w:cs="Arial"/>
          <w:sz w:val="20"/>
          <w:szCs w:val="20"/>
        </w:rPr>
        <w:t xml:space="preserve">Flame Spread: 0 </w:t>
      </w:r>
    </w:p>
    <w:p w:rsidR="00000000" w:rsidRDefault="00125324">
      <w:pPr>
        <w:pStyle w:val="a0"/>
        <w:widowControl w:val="0"/>
        <w:numPr>
          <w:ilvl w:val="4"/>
          <w:numId w:val="1"/>
        </w:numPr>
        <w:tabs>
          <w:tab w:val="clear" w:pos="3600"/>
          <w:tab w:val="num" w:pos="1720"/>
        </w:tabs>
        <w:overflowPunct w:val="0"/>
        <w:autoSpaceDE w:val="0"/>
        <w:autoSpaceDN w:val="0"/>
        <w:adjustRightInd w:val="0"/>
        <w:spacing w:after="0" w:line="240" w:lineRule="auto"/>
        <w:ind w:left="1720" w:hanging="280"/>
        <w:jc w:val="both"/>
        <w:rPr>
          <w:rFonts w:ascii="Arial" w:hAnsi="Arial" w:cs="Arial"/>
          <w:sz w:val="20"/>
          <w:szCs w:val="20"/>
        </w:rPr>
      </w:pPr>
      <w:r>
        <w:rPr>
          <w:rFonts w:ascii="Arial" w:hAnsi="Arial" w:cs="Arial"/>
          <w:sz w:val="20"/>
          <w:szCs w:val="20"/>
        </w:rPr>
        <w:t xml:space="preserve">Smoke Density: 0. </w:t>
      </w:r>
    </w:p>
    <w:p w:rsidR="00000000" w:rsidRDefault="00125324">
      <w:pPr>
        <w:pStyle w:val="a0"/>
        <w:widowControl w:val="0"/>
        <w:autoSpaceDE w:val="0"/>
        <w:autoSpaceDN w:val="0"/>
        <w:adjustRightInd w:val="0"/>
        <w:spacing w:after="0" w:line="209" w:lineRule="exact"/>
        <w:rPr>
          <w:rFonts w:ascii="Arial" w:hAnsi="Arial" w:cs="Arial"/>
          <w:sz w:val="20"/>
          <w:szCs w:val="20"/>
        </w:rPr>
      </w:pPr>
    </w:p>
    <w:p w:rsidR="00000000" w:rsidRDefault="00125324">
      <w:pPr>
        <w:pStyle w:val="a0"/>
        <w:widowControl w:val="0"/>
        <w:numPr>
          <w:ilvl w:val="0"/>
          <w:numId w:val="1"/>
        </w:numPr>
        <w:tabs>
          <w:tab w:val="clear" w:pos="720"/>
          <w:tab w:val="num" w:pos="860"/>
        </w:tabs>
        <w:overflowPunct w:val="0"/>
        <w:autoSpaceDE w:val="0"/>
        <w:autoSpaceDN w:val="0"/>
        <w:adjustRightInd w:val="0"/>
        <w:spacing w:after="0" w:line="240" w:lineRule="auto"/>
        <w:ind w:left="860" w:hanging="860"/>
        <w:jc w:val="both"/>
        <w:rPr>
          <w:rFonts w:ascii="Arial" w:hAnsi="Arial" w:cs="Arial"/>
          <w:sz w:val="20"/>
          <w:szCs w:val="20"/>
        </w:rPr>
      </w:pPr>
      <w:r>
        <w:rPr>
          <w:rFonts w:ascii="Arial" w:hAnsi="Arial" w:cs="Arial"/>
          <w:sz w:val="20"/>
          <w:szCs w:val="20"/>
        </w:rPr>
        <w:t xml:space="preserve">SUBMITTALS </w:t>
      </w:r>
    </w:p>
    <w:p w:rsidR="00000000" w:rsidRDefault="00125324">
      <w:pPr>
        <w:pStyle w:val="a0"/>
        <w:widowControl w:val="0"/>
        <w:autoSpaceDE w:val="0"/>
        <w:autoSpaceDN w:val="0"/>
        <w:adjustRightInd w:val="0"/>
        <w:spacing w:after="0" w:line="229" w:lineRule="exact"/>
        <w:rPr>
          <w:rFonts w:ascii="Arial" w:hAnsi="Arial" w:cs="Arial"/>
          <w:sz w:val="20"/>
          <w:szCs w:val="20"/>
        </w:rPr>
      </w:pPr>
    </w:p>
    <w:p w:rsidR="00000000" w:rsidRDefault="00125324">
      <w:pPr>
        <w:pStyle w:val="a0"/>
        <w:widowControl w:val="0"/>
        <w:numPr>
          <w:ilvl w:val="1"/>
          <w:numId w:val="1"/>
        </w:numPr>
        <w:tabs>
          <w:tab w:val="clear" w:pos="1440"/>
          <w:tab w:val="num" w:pos="861"/>
        </w:tabs>
        <w:overflowPunct w:val="0"/>
        <w:autoSpaceDE w:val="0"/>
        <w:autoSpaceDN w:val="0"/>
        <w:adjustRightInd w:val="0"/>
        <w:spacing w:after="0" w:line="277" w:lineRule="auto"/>
        <w:ind w:left="860" w:right="740" w:hanging="572"/>
        <w:jc w:val="both"/>
        <w:rPr>
          <w:rFonts w:ascii="Arial" w:hAnsi="Arial" w:cs="Arial"/>
          <w:sz w:val="20"/>
          <w:szCs w:val="20"/>
        </w:rPr>
      </w:pPr>
      <w:r>
        <w:rPr>
          <w:rFonts w:ascii="Arial" w:hAnsi="Arial" w:cs="Arial"/>
          <w:sz w:val="20"/>
          <w:szCs w:val="20"/>
        </w:rPr>
        <w:t xml:space="preserve">Product Data: Provide manufacturer’s product data for each Meoded product indicated including MSDS. </w:t>
      </w:r>
    </w:p>
    <w:p w:rsidR="00000000" w:rsidRDefault="00125324">
      <w:pPr>
        <w:pStyle w:val="a0"/>
        <w:widowControl w:val="0"/>
        <w:autoSpaceDE w:val="0"/>
        <w:autoSpaceDN w:val="0"/>
        <w:adjustRightInd w:val="0"/>
        <w:spacing w:after="0" w:line="159" w:lineRule="exact"/>
        <w:rPr>
          <w:rFonts w:ascii="Arial" w:hAnsi="Arial" w:cs="Arial"/>
          <w:sz w:val="20"/>
          <w:szCs w:val="20"/>
        </w:rPr>
      </w:pPr>
    </w:p>
    <w:p w:rsidR="00000000" w:rsidRDefault="00125324">
      <w:pPr>
        <w:pStyle w:val="a0"/>
        <w:widowControl w:val="0"/>
        <w:numPr>
          <w:ilvl w:val="1"/>
          <w:numId w:val="1"/>
        </w:numPr>
        <w:tabs>
          <w:tab w:val="clear" w:pos="1440"/>
          <w:tab w:val="num" w:pos="861"/>
        </w:tabs>
        <w:overflowPunct w:val="0"/>
        <w:autoSpaceDE w:val="0"/>
        <w:autoSpaceDN w:val="0"/>
        <w:adjustRightInd w:val="0"/>
        <w:spacing w:after="0" w:line="277" w:lineRule="auto"/>
        <w:ind w:left="860" w:hanging="572"/>
        <w:rPr>
          <w:rFonts w:ascii="Arial" w:hAnsi="Arial" w:cs="Arial"/>
          <w:sz w:val="20"/>
          <w:szCs w:val="20"/>
        </w:rPr>
      </w:pPr>
      <w:r>
        <w:rPr>
          <w:rFonts w:ascii="Arial" w:hAnsi="Arial" w:cs="Arial"/>
          <w:sz w:val="20"/>
          <w:szCs w:val="20"/>
        </w:rPr>
        <w:t xml:space="preserve">Shop Drawings: Show locations and installation of products within plans, elevations, sections and details of components. Specify control and expansion joints and attachments to other work. </w:t>
      </w:r>
    </w:p>
    <w:p w:rsidR="00000000" w:rsidRDefault="00125324">
      <w:pPr>
        <w:pStyle w:val="a0"/>
        <w:widowControl w:val="0"/>
        <w:autoSpaceDE w:val="0"/>
        <w:autoSpaceDN w:val="0"/>
        <w:adjustRightInd w:val="0"/>
        <w:spacing w:after="0" w:line="159" w:lineRule="exact"/>
        <w:rPr>
          <w:rFonts w:ascii="Arial" w:hAnsi="Arial" w:cs="Arial"/>
          <w:sz w:val="20"/>
          <w:szCs w:val="20"/>
        </w:rPr>
      </w:pPr>
    </w:p>
    <w:p w:rsidR="00000000" w:rsidRDefault="00125324">
      <w:pPr>
        <w:pStyle w:val="a0"/>
        <w:widowControl w:val="0"/>
        <w:numPr>
          <w:ilvl w:val="1"/>
          <w:numId w:val="1"/>
        </w:numPr>
        <w:tabs>
          <w:tab w:val="clear" w:pos="1440"/>
          <w:tab w:val="num" w:pos="860"/>
        </w:tabs>
        <w:overflowPunct w:val="0"/>
        <w:autoSpaceDE w:val="0"/>
        <w:autoSpaceDN w:val="0"/>
        <w:adjustRightInd w:val="0"/>
        <w:spacing w:after="0" w:line="252" w:lineRule="auto"/>
        <w:ind w:left="860" w:right="180" w:hanging="572"/>
        <w:rPr>
          <w:rFonts w:ascii="Arial" w:hAnsi="Arial" w:cs="Arial"/>
          <w:sz w:val="20"/>
          <w:szCs w:val="20"/>
        </w:rPr>
      </w:pPr>
      <w:r>
        <w:rPr>
          <w:rFonts w:ascii="Arial" w:hAnsi="Arial" w:cs="Arial"/>
          <w:sz w:val="20"/>
          <w:szCs w:val="20"/>
        </w:rPr>
        <w:t xml:space="preserve">Samples for Verification: Submit (________) samples for each </w:t>
      </w:r>
      <w:r>
        <w:rPr>
          <w:rFonts w:ascii="Arial" w:hAnsi="Arial" w:cs="Arial"/>
          <w:sz w:val="20"/>
          <w:szCs w:val="20"/>
        </w:rPr>
        <w:t>type of factory-prepared finish coat indicated. Each sample should measure 12 by 12 inches (305 by 305 mm) or other size specified by designer or architect, be displayed on rigid backing, and illustrate the range of colors and textures of the finish codes.</w:t>
      </w:r>
      <w:r>
        <w:rPr>
          <w:rFonts w:ascii="Arial" w:hAnsi="Arial" w:cs="Arial"/>
          <w:sz w:val="20"/>
          <w:szCs w:val="20"/>
        </w:rPr>
        <w:t xml:space="preserve"> </w:t>
      </w:r>
    </w:p>
    <w:p w:rsidR="00000000" w:rsidRDefault="00125324">
      <w:pPr>
        <w:pStyle w:val="a0"/>
        <w:widowControl w:val="0"/>
        <w:autoSpaceDE w:val="0"/>
        <w:autoSpaceDN w:val="0"/>
        <w:adjustRightInd w:val="0"/>
        <w:spacing w:after="0" w:line="183" w:lineRule="exact"/>
        <w:rPr>
          <w:rFonts w:ascii="Arial" w:hAnsi="Arial" w:cs="Arial"/>
          <w:sz w:val="20"/>
          <w:szCs w:val="20"/>
        </w:rPr>
      </w:pPr>
    </w:p>
    <w:p w:rsidR="00000000" w:rsidRDefault="00125324">
      <w:pPr>
        <w:pStyle w:val="a0"/>
        <w:widowControl w:val="0"/>
        <w:numPr>
          <w:ilvl w:val="1"/>
          <w:numId w:val="1"/>
        </w:numPr>
        <w:tabs>
          <w:tab w:val="clear" w:pos="1440"/>
          <w:tab w:val="num" w:pos="860"/>
        </w:tabs>
        <w:overflowPunct w:val="0"/>
        <w:autoSpaceDE w:val="0"/>
        <w:autoSpaceDN w:val="0"/>
        <w:adjustRightInd w:val="0"/>
        <w:spacing w:after="0" w:line="240" w:lineRule="auto"/>
        <w:ind w:left="860" w:hanging="572"/>
        <w:jc w:val="both"/>
        <w:rPr>
          <w:rFonts w:ascii="Arial" w:hAnsi="Arial" w:cs="Arial"/>
          <w:sz w:val="20"/>
          <w:szCs w:val="20"/>
        </w:rPr>
      </w:pPr>
      <w:r>
        <w:rPr>
          <w:rFonts w:ascii="Arial" w:hAnsi="Arial" w:cs="Arial"/>
          <w:sz w:val="20"/>
          <w:szCs w:val="20"/>
        </w:rPr>
        <w:t xml:space="preserve">Application: Submit manufacturer’s installation instructions indicated in Sections 3.1-3.5 below. </w:t>
      </w:r>
    </w:p>
    <w:p w:rsidR="00000000" w:rsidRDefault="0012532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2532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25324">
      <w:pPr>
        <w:pStyle w:val="a0"/>
        <w:widowControl w:val="0"/>
        <w:autoSpaceDE w:val="0"/>
        <w:autoSpaceDN w:val="0"/>
        <w:adjustRightInd w:val="0"/>
        <w:spacing w:after="0" w:line="267" w:lineRule="exact"/>
        <w:rPr>
          <w:rFonts w:ascii="Times New Roman" w:hAnsi="Times New Roman" w:cs="Times New Roman"/>
          <w:sz w:val="24"/>
          <w:szCs w:val="24"/>
        </w:rPr>
      </w:pPr>
    </w:p>
    <w:p w:rsidR="00000000" w:rsidRDefault="00125324">
      <w:pPr>
        <w:pStyle w:val="a0"/>
        <w:widowControl w:val="0"/>
        <w:autoSpaceDE w:val="0"/>
        <w:autoSpaceDN w:val="0"/>
        <w:adjustRightInd w:val="0"/>
        <w:spacing w:after="0" w:line="240" w:lineRule="auto"/>
        <w:ind w:left="5760"/>
        <w:rPr>
          <w:rFonts w:ascii="Times New Roman" w:hAnsi="Times New Roman" w:cs="Times New Roman"/>
          <w:sz w:val="24"/>
          <w:szCs w:val="24"/>
        </w:rPr>
      </w:pPr>
      <w:r>
        <w:rPr>
          <w:rFonts w:ascii="Times New Roman" w:hAnsi="Times New Roman" w:cs="Times New Roman"/>
          <w:sz w:val="24"/>
          <w:szCs w:val="24"/>
        </w:rPr>
        <w:t>Meoded Tonachino Firenze™</w:t>
      </w:r>
    </w:p>
    <w:p w:rsidR="00000000" w:rsidRDefault="00125324">
      <w:pP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00" w:right="1140" w:bottom="739" w:left="1800" w:header="720" w:footer="720" w:gutter="0"/>
          <w:cols w:space="720" w:equalWidth="0">
            <w:col w:w="9300"/>
          </w:cols>
          <w:noEndnote/>
        </w:sectPr>
      </w:pPr>
    </w:p>
    <w:p w:rsidR="00000000" w:rsidRDefault="00125324">
      <w:pPr>
        <w:pStyle w:val="a0"/>
        <w:widowControl w:val="0"/>
        <w:autoSpaceDE w:val="0"/>
        <w:autoSpaceDN w:val="0"/>
        <w:adjustRightInd w:val="0"/>
        <w:spacing w:after="0" w:line="240" w:lineRule="auto"/>
        <w:rPr>
          <w:rFonts w:ascii="Times New Roman" w:hAnsi="Times New Roman" w:cs="Times New Roman"/>
          <w:sz w:val="24"/>
          <w:szCs w:val="24"/>
        </w:rPr>
      </w:pPr>
      <w:bookmarkStart w:id="1" w:name="page3"/>
      <w:bookmarkEnd w:id="1"/>
      <w:r>
        <w:rPr>
          <w:rFonts w:ascii="Times New Roman" w:hAnsi="Times New Roman" w:cs="Times New Roman"/>
          <w:sz w:val="24"/>
          <w:szCs w:val="24"/>
        </w:rPr>
        <w:lastRenderedPageBreak/>
        <w:t>2-4</w:t>
      </w:r>
    </w:p>
    <w:p w:rsidR="00000000" w:rsidRDefault="0012532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25324">
      <w:pPr>
        <w:pStyle w:val="a0"/>
        <w:widowControl w:val="0"/>
        <w:autoSpaceDE w:val="0"/>
        <w:autoSpaceDN w:val="0"/>
        <w:adjustRightInd w:val="0"/>
        <w:spacing w:after="0" w:line="247" w:lineRule="exact"/>
        <w:rPr>
          <w:rFonts w:ascii="Times New Roman" w:hAnsi="Times New Roman" w:cs="Times New Roman"/>
          <w:sz w:val="24"/>
          <w:szCs w:val="24"/>
        </w:rPr>
      </w:pPr>
    </w:p>
    <w:p w:rsidR="00000000" w:rsidRDefault="00125324">
      <w:pPr>
        <w:pStyle w:val="a0"/>
        <w:widowControl w:val="0"/>
        <w:numPr>
          <w:ilvl w:val="1"/>
          <w:numId w:val="2"/>
        </w:numPr>
        <w:tabs>
          <w:tab w:val="clear" w:pos="1440"/>
          <w:tab w:val="num" w:pos="861"/>
        </w:tabs>
        <w:overflowPunct w:val="0"/>
        <w:autoSpaceDE w:val="0"/>
        <w:autoSpaceDN w:val="0"/>
        <w:adjustRightInd w:val="0"/>
        <w:spacing w:after="0" w:line="277" w:lineRule="auto"/>
        <w:ind w:left="860" w:right="620" w:hanging="572"/>
        <w:jc w:val="both"/>
        <w:rPr>
          <w:rFonts w:ascii="Arial" w:hAnsi="Arial" w:cs="Arial"/>
          <w:sz w:val="20"/>
          <w:szCs w:val="20"/>
        </w:rPr>
      </w:pPr>
      <w:r>
        <w:rPr>
          <w:rFonts w:ascii="Arial" w:hAnsi="Arial" w:cs="Arial"/>
          <w:sz w:val="20"/>
          <w:szCs w:val="20"/>
        </w:rPr>
        <w:t>Maintenance: Submit complete documentation of manufacturer’</w:t>
      </w:r>
      <w:r>
        <w:rPr>
          <w:rFonts w:ascii="Arial" w:hAnsi="Arial" w:cs="Arial"/>
          <w:sz w:val="20"/>
          <w:szCs w:val="20"/>
        </w:rPr>
        <w:t xml:space="preserve">s cleaning and protection instruction consistent with sections 3.6 and 3.7 below. </w:t>
      </w:r>
    </w:p>
    <w:p w:rsidR="00000000" w:rsidRDefault="00125324">
      <w:pPr>
        <w:pStyle w:val="a0"/>
        <w:widowControl w:val="0"/>
        <w:autoSpaceDE w:val="0"/>
        <w:autoSpaceDN w:val="0"/>
        <w:adjustRightInd w:val="0"/>
        <w:spacing w:after="0" w:line="200" w:lineRule="exact"/>
        <w:rPr>
          <w:rFonts w:ascii="Arial" w:hAnsi="Arial" w:cs="Arial"/>
          <w:sz w:val="20"/>
          <w:szCs w:val="20"/>
        </w:rPr>
      </w:pPr>
    </w:p>
    <w:p w:rsidR="00000000" w:rsidRDefault="00125324">
      <w:pPr>
        <w:pStyle w:val="a0"/>
        <w:widowControl w:val="0"/>
        <w:autoSpaceDE w:val="0"/>
        <w:autoSpaceDN w:val="0"/>
        <w:adjustRightInd w:val="0"/>
        <w:spacing w:after="0" w:line="200" w:lineRule="exact"/>
        <w:rPr>
          <w:rFonts w:ascii="Arial" w:hAnsi="Arial" w:cs="Arial"/>
          <w:sz w:val="20"/>
          <w:szCs w:val="20"/>
        </w:rPr>
      </w:pPr>
    </w:p>
    <w:p w:rsidR="00000000" w:rsidRDefault="00125324">
      <w:pPr>
        <w:pStyle w:val="a0"/>
        <w:widowControl w:val="0"/>
        <w:autoSpaceDE w:val="0"/>
        <w:autoSpaceDN w:val="0"/>
        <w:adjustRightInd w:val="0"/>
        <w:spacing w:after="0" w:line="219" w:lineRule="exact"/>
        <w:rPr>
          <w:rFonts w:ascii="Arial" w:hAnsi="Arial" w:cs="Arial"/>
          <w:sz w:val="20"/>
          <w:szCs w:val="20"/>
        </w:rPr>
      </w:pPr>
    </w:p>
    <w:p w:rsidR="00000000" w:rsidRDefault="00125324">
      <w:pPr>
        <w:pStyle w:val="a0"/>
        <w:widowControl w:val="0"/>
        <w:numPr>
          <w:ilvl w:val="0"/>
          <w:numId w:val="3"/>
        </w:numPr>
        <w:overflowPunct w:val="0"/>
        <w:autoSpaceDE w:val="0"/>
        <w:autoSpaceDN w:val="0"/>
        <w:adjustRightInd w:val="0"/>
        <w:spacing w:after="0" w:line="240" w:lineRule="auto"/>
        <w:ind w:hanging="720"/>
        <w:jc w:val="both"/>
        <w:rPr>
          <w:rFonts w:ascii="Arial" w:hAnsi="Arial" w:cs="Arial"/>
          <w:sz w:val="20"/>
          <w:szCs w:val="20"/>
        </w:rPr>
      </w:pPr>
      <w:r>
        <w:rPr>
          <w:rFonts w:ascii="Arial" w:hAnsi="Arial" w:cs="Arial"/>
          <w:sz w:val="20"/>
          <w:szCs w:val="20"/>
        </w:rPr>
        <w:t xml:space="preserve">QUALITY ASSURANCE </w:t>
      </w:r>
    </w:p>
    <w:p w:rsidR="00000000" w:rsidRDefault="00125324">
      <w:pPr>
        <w:pStyle w:val="a0"/>
        <w:widowControl w:val="0"/>
        <w:autoSpaceDE w:val="0"/>
        <w:autoSpaceDN w:val="0"/>
        <w:adjustRightInd w:val="0"/>
        <w:spacing w:after="0" w:line="230" w:lineRule="exact"/>
        <w:rPr>
          <w:rFonts w:ascii="Arial" w:hAnsi="Arial" w:cs="Arial"/>
          <w:sz w:val="20"/>
          <w:szCs w:val="20"/>
        </w:rPr>
      </w:pPr>
    </w:p>
    <w:p w:rsidR="00000000" w:rsidRDefault="00125324">
      <w:pPr>
        <w:pStyle w:val="a0"/>
        <w:widowControl w:val="0"/>
        <w:numPr>
          <w:ilvl w:val="2"/>
          <w:numId w:val="3"/>
        </w:numPr>
        <w:tabs>
          <w:tab w:val="clear" w:pos="2160"/>
          <w:tab w:val="num" w:pos="720"/>
        </w:tabs>
        <w:overflowPunct w:val="0"/>
        <w:autoSpaceDE w:val="0"/>
        <w:autoSpaceDN w:val="0"/>
        <w:adjustRightInd w:val="0"/>
        <w:spacing w:after="0" w:line="240" w:lineRule="auto"/>
        <w:ind w:left="720"/>
        <w:jc w:val="both"/>
        <w:rPr>
          <w:rFonts w:ascii="Arial" w:hAnsi="Arial" w:cs="Arial"/>
          <w:sz w:val="20"/>
          <w:szCs w:val="20"/>
        </w:rPr>
      </w:pPr>
      <w:r>
        <w:rPr>
          <w:rFonts w:ascii="Arial" w:hAnsi="Arial" w:cs="Arial"/>
          <w:sz w:val="20"/>
          <w:szCs w:val="20"/>
        </w:rPr>
        <w:t xml:space="preserve">Color and texture: Match the control sample(s) provided by the Architect. </w:t>
      </w:r>
    </w:p>
    <w:p w:rsidR="00000000" w:rsidRDefault="00125324">
      <w:pPr>
        <w:pStyle w:val="a0"/>
        <w:widowControl w:val="0"/>
        <w:autoSpaceDE w:val="0"/>
        <w:autoSpaceDN w:val="0"/>
        <w:adjustRightInd w:val="0"/>
        <w:spacing w:after="0" w:line="229" w:lineRule="exact"/>
        <w:rPr>
          <w:rFonts w:ascii="Arial" w:hAnsi="Arial" w:cs="Arial"/>
          <w:sz w:val="20"/>
          <w:szCs w:val="20"/>
        </w:rPr>
      </w:pPr>
    </w:p>
    <w:p w:rsidR="00000000" w:rsidRDefault="00125324">
      <w:pPr>
        <w:pStyle w:val="a0"/>
        <w:widowControl w:val="0"/>
        <w:numPr>
          <w:ilvl w:val="2"/>
          <w:numId w:val="3"/>
        </w:numPr>
        <w:tabs>
          <w:tab w:val="clear" w:pos="2160"/>
          <w:tab w:val="num" w:pos="720"/>
        </w:tabs>
        <w:overflowPunct w:val="0"/>
        <w:autoSpaceDE w:val="0"/>
        <w:autoSpaceDN w:val="0"/>
        <w:adjustRightInd w:val="0"/>
        <w:spacing w:after="0" w:line="240" w:lineRule="auto"/>
        <w:ind w:left="720"/>
        <w:jc w:val="both"/>
        <w:rPr>
          <w:rFonts w:ascii="Arial" w:hAnsi="Arial" w:cs="Arial"/>
          <w:sz w:val="20"/>
          <w:szCs w:val="20"/>
        </w:rPr>
      </w:pPr>
      <w:r>
        <w:rPr>
          <w:rFonts w:ascii="Arial" w:hAnsi="Arial" w:cs="Arial"/>
          <w:sz w:val="20"/>
          <w:szCs w:val="20"/>
        </w:rPr>
        <w:t xml:space="preserve">Qualifications: </w:t>
      </w:r>
    </w:p>
    <w:p w:rsidR="00000000" w:rsidRDefault="00125324">
      <w:pPr>
        <w:pStyle w:val="a0"/>
        <w:widowControl w:val="0"/>
        <w:autoSpaceDE w:val="0"/>
        <w:autoSpaceDN w:val="0"/>
        <w:adjustRightInd w:val="0"/>
        <w:spacing w:after="0" w:line="229" w:lineRule="exact"/>
        <w:rPr>
          <w:rFonts w:ascii="Arial" w:hAnsi="Arial" w:cs="Arial"/>
          <w:sz w:val="20"/>
          <w:szCs w:val="20"/>
        </w:rPr>
      </w:pPr>
    </w:p>
    <w:p w:rsidR="00000000" w:rsidRDefault="00125324">
      <w:pPr>
        <w:pStyle w:val="a0"/>
        <w:widowControl w:val="0"/>
        <w:numPr>
          <w:ilvl w:val="3"/>
          <w:numId w:val="3"/>
        </w:numPr>
        <w:tabs>
          <w:tab w:val="clear" w:pos="2880"/>
          <w:tab w:val="num" w:pos="1441"/>
        </w:tabs>
        <w:overflowPunct w:val="0"/>
        <w:autoSpaceDE w:val="0"/>
        <w:autoSpaceDN w:val="0"/>
        <w:adjustRightInd w:val="0"/>
        <w:spacing w:after="0" w:line="277" w:lineRule="auto"/>
        <w:ind w:left="1440" w:right="360"/>
        <w:jc w:val="both"/>
        <w:rPr>
          <w:rFonts w:ascii="Arial" w:hAnsi="Arial" w:cs="Arial"/>
          <w:sz w:val="20"/>
          <w:szCs w:val="20"/>
        </w:rPr>
      </w:pPr>
      <w:r>
        <w:rPr>
          <w:rFonts w:ascii="Arial" w:hAnsi="Arial" w:cs="Arial"/>
          <w:sz w:val="20"/>
          <w:szCs w:val="20"/>
        </w:rPr>
        <w:t xml:space="preserve">Manufacturer Qualifications: The manufacturer shall have at least 4 years experience producing Italian plaster finishes of the type specified. </w:t>
      </w:r>
    </w:p>
    <w:p w:rsidR="00000000" w:rsidRDefault="00125324">
      <w:pPr>
        <w:pStyle w:val="a0"/>
        <w:widowControl w:val="0"/>
        <w:autoSpaceDE w:val="0"/>
        <w:autoSpaceDN w:val="0"/>
        <w:adjustRightInd w:val="0"/>
        <w:spacing w:after="0" w:line="159" w:lineRule="exact"/>
        <w:rPr>
          <w:rFonts w:ascii="Arial" w:hAnsi="Arial" w:cs="Arial"/>
          <w:sz w:val="20"/>
          <w:szCs w:val="20"/>
        </w:rPr>
      </w:pPr>
    </w:p>
    <w:p w:rsidR="00000000" w:rsidRDefault="00125324">
      <w:pPr>
        <w:pStyle w:val="a0"/>
        <w:widowControl w:val="0"/>
        <w:numPr>
          <w:ilvl w:val="2"/>
          <w:numId w:val="3"/>
        </w:numPr>
        <w:tabs>
          <w:tab w:val="clear" w:pos="2160"/>
          <w:tab w:val="num" w:pos="720"/>
        </w:tabs>
        <w:overflowPunct w:val="0"/>
        <w:autoSpaceDE w:val="0"/>
        <w:autoSpaceDN w:val="0"/>
        <w:adjustRightInd w:val="0"/>
        <w:spacing w:after="0" w:line="277" w:lineRule="auto"/>
        <w:ind w:left="720" w:right="200"/>
        <w:jc w:val="both"/>
        <w:rPr>
          <w:rFonts w:ascii="Arial" w:hAnsi="Arial" w:cs="Arial"/>
          <w:sz w:val="20"/>
          <w:szCs w:val="20"/>
        </w:rPr>
      </w:pPr>
      <w:r>
        <w:rPr>
          <w:rFonts w:ascii="Arial" w:hAnsi="Arial" w:cs="Arial"/>
          <w:sz w:val="20"/>
          <w:szCs w:val="20"/>
        </w:rPr>
        <w:t>Tech</w:t>
      </w:r>
      <w:r>
        <w:rPr>
          <w:rFonts w:ascii="Arial" w:hAnsi="Arial" w:cs="Arial"/>
          <w:sz w:val="20"/>
          <w:szCs w:val="20"/>
        </w:rPr>
        <w:t xml:space="preserve">nical Consultation: Manufacturer can make a factory, technical expert available to observe the first 6 hours of installation work at the customer’s expense. </w:t>
      </w:r>
    </w:p>
    <w:p w:rsidR="00000000" w:rsidRDefault="00125324">
      <w:pPr>
        <w:pStyle w:val="a0"/>
        <w:widowControl w:val="0"/>
        <w:autoSpaceDE w:val="0"/>
        <w:autoSpaceDN w:val="0"/>
        <w:adjustRightInd w:val="0"/>
        <w:spacing w:after="0" w:line="159" w:lineRule="exact"/>
        <w:rPr>
          <w:rFonts w:ascii="Arial" w:hAnsi="Arial" w:cs="Arial"/>
          <w:sz w:val="20"/>
          <w:szCs w:val="20"/>
        </w:rPr>
      </w:pPr>
    </w:p>
    <w:p w:rsidR="00000000" w:rsidRDefault="00125324">
      <w:pPr>
        <w:pStyle w:val="a0"/>
        <w:widowControl w:val="0"/>
        <w:numPr>
          <w:ilvl w:val="0"/>
          <w:numId w:val="3"/>
        </w:numPr>
        <w:tabs>
          <w:tab w:val="clear" w:pos="720"/>
          <w:tab w:val="num" w:pos="860"/>
        </w:tabs>
        <w:overflowPunct w:val="0"/>
        <w:autoSpaceDE w:val="0"/>
        <w:autoSpaceDN w:val="0"/>
        <w:adjustRightInd w:val="0"/>
        <w:spacing w:after="0" w:line="240" w:lineRule="auto"/>
        <w:ind w:left="860" w:hanging="860"/>
        <w:jc w:val="both"/>
        <w:rPr>
          <w:rFonts w:ascii="Arial" w:hAnsi="Arial" w:cs="Arial"/>
          <w:sz w:val="20"/>
          <w:szCs w:val="20"/>
        </w:rPr>
      </w:pPr>
      <w:r>
        <w:rPr>
          <w:rFonts w:ascii="Arial" w:hAnsi="Arial" w:cs="Arial"/>
          <w:sz w:val="20"/>
          <w:szCs w:val="20"/>
        </w:rPr>
        <w:t xml:space="preserve">DELIVERY, STORAGE, AND HANDLING </w:t>
      </w:r>
    </w:p>
    <w:p w:rsidR="00000000" w:rsidRDefault="00125324">
      <w:pPr>
        <w:pStyle w:val="a0"/>
        <w:widowControl w:val="0"/>
        <w:autoSpaceDE w:val="0"/>
        <w:autoSpaceDN w:val="0"/>
        <w:adjustRightInd w:val="0"/>
        <w:spacing w:after="0" w:line="229" w:lineRule="exact"/>
        <w:rPr>
          <w:rFonts w:ascii="Arial" w:hAnsi="Arial" w:cs="Arial"/>
          <w:sz w:val="20"/>
          <w:szCs w:val="20"/>
        </w:rPr>
      </w:pPr>
    </w:p>
    <w:p w:rsidR="00000000" w:rsidRDefault="00125324">
      <w:pPr>
        <w:pStyle w:val="a0"/>
        <w:widowControl w:val="0"/>
        <w:numPr>
          <w:ilvl w:val="1"/>
          <w:numId w:val="3"/>
        </w:numPr>
        <w:tabs>
          <w:tab w:val="clear" w:pos="1440"/>
          <w:tab w:val="num" w:pos="861"/>
        </w:tabs>
        <w:overflowPunct w:val="0"/>
        <w:autoSpaceDE w:val="0"/>
        <w:autoSpaceDN w:val="0"/>
        <w:adjustRightInd w:val="0"/>
        <w:spacing w:after="0" w:line="258" w:lineRule="auto"/>
        <w:ind w:left="860" w:right="180" w:hanging="572"/>
        <w:rPr>
          <w:rFonts w:ascii="Arial" w:hAnsi="Arial" w:cs="Arial"/>
          <w:sz w:val="20"/>
          <w:szCs w:val="20"/>
        </w:rPr>
      </w:pPr>
      <w:r>
        <w:rPr>
          <w:rFonts w:ascii="Arial" w:hAnsi="Arial" w:cs="Arial"/>
          <w:sz w:val="20"/>
          <w:szCs w:val="20"/>
        </w:rPr>
        <w:t>Keep materials away from direct sunlight. Store them i</w:t>
      </w:r>
      <w:r>
        <w:rPr>
          <w:rFonts w:ascii="Arial" w:hAnsi="Arial" w:cs="Arial"/>
          <w:sz w:val="20"/>
          <w:szCs w:val="20"/>
        </w:rPr>
        <w:t xml:space="preserve">n original, unopened packages in a dry, dark location at temperatures between 45 and 95 degrees F. Protect against damage from weather, direct sunlight, surface contamination, construction traffic, and other causes. </w:t>
      </w:r>
    </w:p>
    <w:p w:rsidR="00000000" w:rsidRDefault="00125324">
      <w:pPr>
        <w:pStyle w:val="a0"/>
        <w:widowControl w:val="0"/>
        <w:autoSpaceDE w:val="0"/>
        <w:autoSpaceDN w:val="0"/>
        <w:adjustRightInd w:val="0"/>
        <w:spacing w:after="0" w:line="179" w:lineRule="exact"/>
        <w:rPr>
          <w:rFonts w:ascii="Times New Roman" w:hAnsi="Times New Roman" w:cs="Times New Roman"/>
          <w:sz w:val="24"/>
          <w:szCs w:val="24"/>
        </w:rPr>
      </w:pPr>
    </w:p>
    <w:p w:rsidR="00000000" w:rsidRDefault="0012532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PART 2 - PRODUCTS</w:t>
      </w:r>
    </w:p>
    <w:p w:rsidR="00000000" w:rsidRDefault="00125324">
      <w:pPr>
        <w:pStyle w:val="a0"/>
        <w:widowControl w:val="0"/>
        <w:autoSpaceDE w:val="0"/>
        <w:autoSpaceDN w:val="0"/>
        <w:adjustRightInd w:val="0"/>
        <w:spacing w:after="0" w:line="230" w:lineRule="exact"/>
        <w:rPr>
          <w:rFonts w:ascii="Times New Roman" w:hAnsi="Times New Roman" w:cs="Times New Roman"/>
          <w:sz w:val="24"/>
          <w:szCs w:val="24"/>
        </w:rPr>
      </w:pPr>
    </w:p>
    <w:p w:rsidR="00000000" w:rsidRDefault="00125324">
      <w:pPr>
        <w:pStyle w:val="a0"/>
        <w:widowControl w:val="0"/>
        <w:numPr>
          <w:ilvl w:val="0"/>
          <w:numId w:val="4"/>
        </w:numPr>
        <w:tabs>
          <w:tab w:val="clear" w:pos="720"/>
          <w:tab w:val="num" w:pos="860"/>
        </w:tabs>
        <w:overflowPunct w:val="0"/>
        <w:autoSpaceDE w:val="0"/>
        <w:autoSpaceDN w:val="0"/>
        <w:adjustRightInd w:val="0"/>
        <w:spacing w:after="0" w:line="240" w:lineRule="auto"/>
        <w:ind w:left="860" w:hanging="860"/>
        <w:jc w:val="both"/>
        <w:rPr>
          <w:rFonts w:ascii="Arial" w:hAnsi="Arial" w:cs="Arial"/>
          <w:sz w:val="20"/>
          <w:szCs w:val="20"/>
        </w:rPr>
      </w:pPr>
      <w:r>
        <w:rPr>
          <w:rFonts w:ascii="Arial" w:hAnsi="Arial" w:cs="Arial"/>
          <w:sz w:val="20"/>
          <w:szCs w:val="20"/>
        </w:rPr>
        <w:t xml:space="preserve">DECORATIVE PLASTER </w:t>
      </w:r>
    </w:p>
    <w:p w:rsidR="00000000" w:rsidRDefault="00125324">
      <w:pPr>
        <w:pStyle w:val="a0"/>
        <w:widowControl w:val="0"/>
        <w:autoSpaceDE w:val="0"/>
        <w:autoSpaceDN w:val="0"/>
        <w:adjustRightInd w:val="0"/>
        <w:spacing w:after="0" w:line="229" w:lineRule="exact"/>
        <w:rPr>
          <w:rFonts w:ascii="Arial" w:hAnsi="Arial" w:cs="Arial"/>
          <w:sz w:val="20"/>
          <w:szCs w:val="20"/>
        </w:rPr>
      </w:pPr>
    </w:p>
    <w:p w:rsidR="00000000" w:rsidRDefault="00125324">
      <w:pPr>
        <w:pStyle w:val="a0"/>
        <w:widowControl w:val="0"/>
        <w:numPr>
          <w:ilvl w:val="1"/>
          <w:numId w:val="4"/>
        </w:numPr>
        <w:tabs>
          <w:tab w:val="clear" w:pos="1440"/>
          <w:tab w:val="num" w:pos="720"/>
        </w:tabs>
        <w:overflowPunct w:val="0"/>
        <w:autoSpaceDE w:val="0"/>
        <w:autoSpaceDN w:val="0"/>
        <w:adjustRightInd w:val="0"/>
        <w:spacing w:after="0" w:line="240" w:lineRule="auto"/>
        <w:ind w:left="720"/>
        <w:jc w:val="both"/>
        <w:rPr>
          <w:rFonts w:ascii="Arial" w:hAnsi="Arial" w:cs="Arial"/>
          <w:sz w:val="20"/>
          <w:szCs w:val="20"/>
        </w:rPr>
      </w:pPr>
      <w:r>
        <w:rPr>
          <w:rFonts w:ascii="Arial" w:hAnsi="Arial" w:cs="Arial"/>
          <w:sz w:val="20"/>
          <w:szCs w:val="20"/>
        </w:rPr>
        <w:t xml:space="preserve">Description of acceptable product: </w:t>
      </w:r>
      <w:r>
        <w:rPr>
          <w:rFonts w:ascii="Arial" w:hAnsi="Arial" w:cs="Arial"/>
          <w:i/>
          <w:iCs/>
          <w:sz w:val="20"/>
          <w:szCs w:val="20"/>
        </w:rPr>
        <w:t>Meoded</w:t>
      </w:r>
      <w:r>
        <w:rPr>
          <w:rFonts w:ascii="Arial" w:hAnsi="Arial" w:cs="Arial"/>
          <w:sz w:val="20"/>
          <w:szCs w:val="20"/>
        </w:rPr>
        <w:t xml:space="preserve"> </w:t>
      </w:r>
      <w:r>
        <w:rPr>
          <w:rFonts w:ascii="Arial" w:hAnsi="Arial" w:cs="Arial"/>
          <w:b/>
          <w:bCs/>
          <w:i/>
          <w:iCs/>
          <w:sz w:val="20"/>
          <w:szCs w:val="20"/>
        </w:rPr>
        <w:t>Tonachino Firenze™.</w:t>
      </w:r>
      <w:r>
        <w:rPr>
          <w:rFonts w:ascii="Arial" w:hAnsi="Arial" w:cs="Arial"/>
          <w:sz w:val="20"/>
          <w:szCs w:val="20"/>
        </w:rPr>
        <w:t xml:space="preserve"> </w:t>
      </w:r>
    </w:p>
    <w:p w:rsidR="00000000" w:rsidRDefault="00125324">
      <w:pPr>
        <w:pStyle w:val="a0"/>
        <w:widowControl w:val="0"/>
        <w:autoSpaceDE w:val="0"/>
        <w:autoSpaceDN w:val="0"/>
        <w:adjustRightInd w:val="0"/>
        <w:spacing w:after="0" w:line="229" w:lineRule="exact"/>
        <w:rPr>
          <w:rFonts w:ascii="Arial" w:hAnsi="Arial" w:cs="Arial"/>
          <w:sz w:val="20"/>
          <w:szCs w:val="20"/>
        </w:rPr>
      </w:pPr>
    </w:p>
    <w:p w:rsidR="00000000" w:rsidRDefault="00125324">
      <w:pPr>
        <w:pStyle w:val="a0"/>
        <w:widowControl w:val="0"/>
        <w:numPr>
          <w:ilvl w:val="1"/>
          <w:numId w:val="4"/>
        </w:numPr>
        <w:tabs>
          <w:tab w:val="clear" w:pos="1440"/>
          <w:tab w:val="num" w:pos="720"/>
        </w:tabs>
        <w:overflowPunct w:val="0"/>
        <w:autoSpaceDE w:val="0"/>
        <w:autoSpaceDN w:val="0"/>
        <w:adjustRightInd w:val="0"/>
        <w:spacing w:after="0" w:line="240" w:lineRule="auto"/>
        <w:ind w:left="720"/>
        <w:jc w:val="both"/>
        <w:rPr>
          <w:rFonts w:ascii="Arial" w:hAnsi="Arial" w:cs="Arial"/>
          <w:sz w:val="19"/>
          <w:szCs w:val="19"/>
        </w:rPr>
      </w:pPr>
      <w:r>
        <w:rPr>
          <w:rFonts w:ascii="Arial" w:hAnsi="Arial" w:cs="Arial"/>
          <w:sz w:val="19"/>
          <w:szCs w:val="19"/>
        </w:rPr>
        <w:t xml:space="preserve">Manufacturer: Meoded Paints &amp; Decoration Los Angeles, CA; Phone 323-342-9870, fax 323-342- </w:t>
      </w:r>
    </w:p>
    <w:p w:rsidR="00000000" w:rsidRDefault="00125324">
      <w:pPr>
        <w:pStyle w:val="a0"/>
        <w:widowControl w:val="0"/>
        <w:autoSpaceDE w:val="0"/>
        <w:autoSpaceDN w:val="0"/>
        <w:adjustRightInd w:val="0"/>
        <w:spacing w:after="0" w:line="31" w:lineRule="exact"/>
        <w:rPr>
          <w:rFonts w:ascii="Times New Roman" w:hAnsi="Times New Roman" w:cs="Times New Roman"/>
          <w:sz w:val="24"/>
          <w:szCs w:val="24"/>
        </w:rPr>
      </w:pPr>
    </w:p>
    <w:p w:rsidR="00000000" w:rsidRDefault="00125324">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Arial" w:hAnsi="Arial" w:cs="Arial"/>
          <w:sz w:val="20"/>
          <w:szCs w:val="20"/>
        </w:rPr>
        <w:t xml:space="preserve">9853. Contact person- Kobi Hagai </w:t>
      </w:r>
      <w:r>
        <w:rPr>
          <w:rFonts w:ascii="Arial" w:hAnsi="Arial" w:cs="Arial"/>
          <w:sz w:val="20"/>
          <w:szCs w:val="20"/>
          <w:u w:val="single"/>
        </w:rPr>
        <w:t>www.meodedpaints.com</w:t>
      </w:r>
    </w:p>
    <w:p w:rsidR="00000000" w:rsidRDefault="00125324">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12532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w:t>
      </w:r>
    </w:p>
    <w:p w:rsidR="00000000" w:rsidRDefault="00125324">
      <w:pPr>
        <w:pStyle w:val="a0"/>
        <w:widowControl w:val="0"/>
        <w:numPr>
          <w:ilvl w:val="1"/>
          <w:numId w:val="5"/>
        </w:numPr>
        <w:tabs>
          <w:tab w:val="clear" w:pos="1440"/>
          <w:tab w:val="num" w:pos="720"/>
        </w:tabs>
        <w:overflowPunct w:val="0"/>
        <w:autoSpaceDE w:val="0"/>
        <w:autoSpaceDN w:val="0"/>
        <w:adjustRightInd w:val="0"/>
        <w:spacing w:after="0" w:line="240" w:lineRule="auto"/>
        <w:ind w:left="720"/>
        <w:jc w:val="both"/>
        <w:rPr>
          <w:rFonts w:ascii="Arial" w:hAnsi="Arial" w:cs="Arial"/>
          <w:sz w:val="20"/>
          <w:szCs w:val="20"/>
        </w:rPr>
      </w:pPr>
      <w:r>
        <w:rPr>
          <w:rFonts w:ascii="Arial" w:hAnsi="Arial" w:cs="Arial"/>
          <w:sz w:val="20"/>
          <w:szCs w:val="20"/>
        </w:rPr>
        <w:t>Substitut</w:t>
      </w:r>
      <w:r>
        <w:rPr>
          <w:rFonts w:ascii="Arial" w:hAnsi="Arial" w:cs="Arial"/>
          <w:sz w:val="20"/>
          <w:szCs w:val="20"/>
        </w:rPr>
        <w:t xml:space="preserve">ion: None permitted. </w:t>
      </w:r>
    </w:p>
    <w:p w:rsidR="00000000" w:rsidRDefault="00125324">
      <w:pPr>
        <w:pStyle w:val="a0"/>
        <w:widowControl w:val="0"/>
        <w:autoSpaceDE w:val="0"/>
        <w:autoSpaceDN w:val="0"/>
        <w:adjustRightInd w:val="0"/>
        <w:spacing w:after="0" w:line="209" w:lineRule="exact"/>
        <w:rPr>
          <w:rFonts w:ascii="Arial" w:hAnsi="Arial" w:cs="Arial"/>
          <w:sz w:val="20"/>
          <w:szCs w:val="20"/>
        </w:rPr>
      </w:pPr>
    </w:p>
    <w:p w:rsidR="00000000" w:rsidRDefault="00125324">
      <w:pPr>
        <w:pStyle w:val="a0"/>
        <w:widowControl w:val="0"/>
        <w:numPr>
          <w:ilvl w:val="1"/>
          <w:numId w:val="5"/>
        </w:numPr>
        <w:tabs>
          <w:tab w:val="clear" w:pos="1440"/>
          <w:tab w:val="num" w:pos="720"/>
        </w:tabs>
        <w:overflowPunct w:val="0"/>
        <w:autoSpaceDE w:val="0"/>
        <w:autoSpaceDN w:val="0"/>
        <w:adjustRightInd w:val="0"/>
        <w:spacing w:after="0" w:line="277" w:lineRule="auto"/>
        <w:ind w:left="720" w:right="280"/>
        <w:jc w:val="both"/>
        <w:rPr>
          <w:rFonts w:ascii="Arial" w:hAnsi="Arial" w:cs="Arial"/>
          <w:sz w:val="20"/>
          <w:szCs w:val="20"/>
        </w:rPr>
      </w:pPr>
      <w:r>
        <w:rPr>
          <w:rFonts w:ascii="Arial" w:hAnsi="Arial" w:cs="Arial"/>
          <w:sz w:val="20"/>
          <w:szCs w:val="20"/>
        </w:rPr>
        <w:t xml:space="preserve">Composition: White, premixed paste containing marble dust, slaked lime, fine silica sand, river sand, acrylic polymers, and mildewicidal and fungicidal admixtures. </w:t>
      </w:r>
    </w:p>
    <w:p w:rsidR="00000000" w:rsidRDefault="00125324">
      <w:pPr>
        <w:pStyle w:val="a0"/>
        <w:widowControl w:val="0"/>
        <w:autoSpaceDE w:val="0"/>
        <w:autoSpaceDN w:val="0"/>
        <w:adjustRightInd w:val="0"/>
        <w:spacing w:after="0" w:line="159" w:lineRule="exact"/>
        <w:rPr>
          <w:rFonts w:ascii="Arial" w:hAnsi="Arial" w:cs="Arial"/>
          <w:sz w:val="20"/>
          <w:szCs w:val="20"/>
        </w:rPr>
      </w:pPr>
    </w:p>
    <w:p w:rsidR="00000000" w:rsidRDefault="00125324">
      <w:pPr>
        <w:pStyle w:val="a0"/>
        <w:widowControl w:val="0"/>
        <w:numPr>
          <w:ilvl w:val="0"/>
          <w:numId w:val="6"/>
        </w:numPr>
        <w:tabs>
          <w:tab w:val="clear" w:pos="720"/>
          <w:tab w:val="num" w:pos="880"/>
        </w:tabs>
        <w:overflowPunct w:val="0"/>
        <w:autoSpaceDE w:val="0"/>
        <w:autoSpaceDN w:val="0"/>
        <w:adjustRightInd w:val="0"/>
        <w:spacing w:after="0" w:line="240" w:lineRule="auto"/>
        <w:ind w:left="880" w:hanging="880"/>
        <w:jc w:val="both"/>
        <w:rPr>
          <w:rFonts w:ascii="Arial" w:hAnsi="Arial" w:cs="Arial"/>
          <w:sz w:val="20"/>
          <w:szCs w:val="20"/>
        </w:rPr>
      </w:pPr>
      <w:r>
        <w:rPr>
          <w:rFonts w:ascii="Arial" w:hAnsi="Arial" w:cs="Arial"/>
          <w:sz w:val="20"/>
          <w:szCs w:val="20"/>
        </w:rPr>
        <w:t xml:space="preserve">COLORING </w:t>
      </w:r>
    </w:p>
    <w:p w:rsidR="00000000" w:rsidRDefault="00125324">
      <w:pPr>
        <w:pStyle w:val="a0"/>
        <w:widowControl w:val="0"/>
        <w:autoSpaceDE w:val="0"/>
        <w:autoSpaceDN w:val="0"/>
        <w:adjustRightInd w:val="0"/>
        <w:spacing w:after="0" w:line="229" w:lineRule="exact"/>
        <w:rPr>
          <w:rFonts w:ascii="Arial" w:hAnsi="Arial" w:cs="Arial"/>
          <w:sz w:val="20"/>
          <w:szCs w:val="20"/>
        </w:rPr>
      </w:pPr>
    </w:p>
    <w:p w:rsidR="00000000" w:rsidRDefault="00125324">
      <w:pPr>
        <w:pStyle w:val="a0"/>
        <w:widowControl w:val="0"/>
        <w:numPr>
          <w:ilvl w:val="0"/>
          <w:numId w:val="6"/>
        </w:numPr>
        <w:tabs>
          <w:tab w:val="clear" w:pos="720"/>
          <w:tab w:val="num" w:pos="880"/>
        </w:tabs>
        <w:overflowPunct w:val="0"/>
        <w:autoSpaceDE w:val="0"/>
        <w:autoSpaceDN w:val="0"/>
        <w:adjustRightInd w:val="0"/>
        <w:spacing w:after="0" w:line="258" w:lineRule="auto"/>
        <w:ind w:left="880" w:right="60" w:hanging="880"/>
        <w:rPr>
          <w:rFonts w:ascii="Arial" w:hAnsi="Arial" w:cs="Arial"/>
          <w:sz w:val="20"/>
          <w:szCs w:val="20"/>
        </w:rPr>
      </w:pPr>
      <w:r>
        <w:rPr>
          <w:rFonts w:ascii="Arial" w:hAnsi="Arial" w:cs="Arial"/>
          <w:b/>
          <w:bCs/>
          <w:i/>
          <w:iCs/>
          <w:sz w:val="20"/>
          <w:szCs w:val="20"/>
        </w:rPr>
        <w:t xml:space="preserve">Tonachino Firenze™ </w:t>
      </w:r>
      <w:r>
        <w:rPr>
          <w:rFonts w:ascii="Arial" w:hAnsi="Arial" w:cs="Arial"/>
          <w:sz w:val="20"/>
          <w:szCs w:val="20"/>
        </w:rPr>
        <w:t>is shipped as a white, paste-base that can be tinted to meet designer</w:t>
      </w:r>
      <w:r>
        <w:rPr>
          <w:rFonts w:ascii="Arial" w:hAnsi="Arial" w:cs="Arial"/>
          <w:b/>
          <w:bCs/>
          <w:i/>
          <w:iCs/>
          <w:sz w:val="20"/>
          <w:szCs w:val="20"/>
        </w:rPr>
        <w:t xml:space="preserve"> </w:t>
      </w:r>
      <w:r>
        <w:rPr>
          <w:rFonts w:ascii="Arial" w:hAnsi="Arial" w:cs="Arial"/>
          <w:sz w:val="20"/>
          <w:szCs w:val="20"/>
        </w:rPr>
        <w:t xml:space="preserve">requirements. Chose a color from any leading paint manufacturer, or send us any color sample on tile, stone or fabric and we will match it. </w:t>
      </w:r>
    </w:p>
    <w:p w:rsidR="00000000" w:rsidRDefault="00125324">
      <w:pPr>
        <w:pStyle w:val="a0"/>
        <w:widowControl w:val="0"/>
        <w:autoSpaceDE w:val="0"/>
        <w:autoSpaceDN w:val="0"/>
        <w:adjustRightInd w:val="0"/>
        <w:spacing w:after="0" w:line="178" w:lineRule="exact"/>
        <w:rPr>
          <w:rFonts w:ascii="Arial" w:hAnsi="Arial" w:cs="Arial"/>
          <w:sz w:val="20"/>
          <w:szCs w:val="20"/>
        </w:rPr>
      </w:pPr>
    </w:p>
    <w:p w:rsidR="00000000" w:rsidRDefault="00125324">
      <w:pPr>
        <w:pStyle w:val="a0"/>
        <w:widowControl w:val="0"/>
        <w:numPr>
          <w:ilvl w:val="1"/>
          <w:numId w:val="6"/>
        </w:numPr>
        <w:tabs>
          <w:tab w:val="clear" w:pos="1440"/>
          <w:tab w:val="num" w:pos="720"/>
        </w:tabs>
        <w:overflowPunct w:val="0"/>
        <w:autoSpaceDE w:val="0"/>
        <w:autoSpaceDN w:val="0"/>
        <w:adjustRightInd w:val="0"/>
        <w:spacing w:after="0" w:line="240" w:lineRule="auto"/>
        <w:ind w:left="720"/>
        <w:jc w:val="both"/>
        <w:rPr>
          <w:rFonts w:ascii="Arial" w:hAnsi="Arial" w:cs="Arial"/>
          <w:sz w:val="20"/>
          <w:szCs w:val="20"/>
        </w:rPr>
      </w:pPr>
      <w:r>
        <w:rPr>
          <w:rFonts w:ascii="Arial" w:hAnsi="Arial" w:cs="Arial"/>
          <w:sz w:val="20"/>
          <w:szCs w:val="20"/>
        </w:rPr>
        <w:t>Colorants: High-quality, water-based, fa</w:t>
      </w:r>
      <w:r>
        <w:rPr>
          <w:rFonts w:ascii="Arial" w:hAnsi="Arial" w:cs="Arial"/>
          <w:sz w:val="20"/>
          <w:szCs w:val="20"/>
        </w:rPr>
        <w:t xml:space="preserve">de-resistant, paint-grade universal colorants </w:t>
      </w:r>
    </w:p>
    <w:p w:rsidR="00000000" w:rsidRDefault="00125324">
      <w:pPr>
        <w:pStyle w:val="a0"/>
        <w:widowControl w:val="0"/>
        <w:autoSpaceDE w:val="0"/>
        <w:autoSpaceDN w:val="0"/>
        <w:adjustRightInd w:val="0"/>
        <w:spacing w:after="0" w:line="230" w:lineRule="exact"/>
        <w:rPr>
          <w:rFonts w:ascii="Times New Roman" w:hAnsi="Times New Roman" w:cs="Times New Roman"/>
          <w:sz w:val="24"/>
          <w:szCs w:val="24"/>
        </w:rPr>
      </w:pPr>
    </w:p>
    <w:p w:rsidR="00000000" w:rsidRDefault="00125324">
      <w:pPr>
        <w:pStyle w:val="a0"/>
        <w:widowControl w:val="0"/>
        <w:numPr>
          <w:ilvl w:val="0"/>
          <w:numId w:val="7"/>
        </w:numPr>
        <w:tabs>
          <w:tab w:val="clear" w:pos="720"/>
          <w:tab w:val="num" w:pos="360"/>
        </w:tabs>
        <w:overflowPunct w:val="0"/>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 xml:space="preserve">ACCESSORIES </w:t>
      </w:r>
    </w:p>
    <w:p w:rsidR="00000000" w:rsidRDefault="00125324">
      <w:pPr>
        <w:pStyle w:val="a0"/>
        <w:widowControl w:val="0"/>
        <w:autoSpaceDE w:val="0"/>
        <w:autoSpaceDN w:val="0"/>
        <w:adjustRightInd w:val="0"/>
        <w:spacing w:after="0" w:line="230" w:lineRule="exact"/>
        <w:rPr>
          <w:rFonts w:ascii="Arial" w:hAnsi="Arial" w:cs="Arial"/>
          <w:sz w:val="20"/>
          <w:szCs w:val="20"/>
        </w:rPr>
      </w:pPr>
    </w:p>
    <w:p w:rsidR="00000000" w:rsidRDefault="00125324">
      <w:pPr>
        <w:pStyle w:val="a0"/>
        <w:widowControl w:val="0"/>
        <w:numPr>
          <w:ilvl w:val="1"/>
          <w:numId w:val="7"/>
        </w:numPr>
        <w:tabs>
          <w:tab w:val="clear" w:pos="1440"/>
          <w:tab w:val="num" w:pos="721"/>
        </w:tabs>
        <w:overflowPunct w:val="0"/>
        <w:autoSpaceDE w:val="0"/>
        <w:autoSpaceDN w:val="0"/>
        <w:adjustRightInd w:val="0"/>
        <w:spacing w:after="0"/>
        <w:ind w:left="720" w:right="380"/>
        <w:jc w:val="both"/>
        <w:rPr>
          <w:rFonts w:ascii="Arial" w:hAnsi="Arial" w:cs="Arial"/>
          <w:sz w:val="20"/>
          <w:szCs w:val="20"/>
        </w:rPr>
      </w:pPr>
      <w:r>
        <w:rPr>
          <w:rFonts w:ascii="Arial" w:hAnsi="Arial" w:cs="Arial"/>
          <w:sz w:val="20"/>
          <w:szCs w:val="20"/>
        </w:rPr>
        <w:t xml:space="preserve">Primer: Prime substrates to ensure that all surfaces have uniform absorption. Apply </w:t>
      </w:r>
      <w:r>
        <w:rPr>
          <w:rFonts w:ascii="Arial" w:hAnsi="Arial" w:cs="Arial"/>
          <w:b/>
          <w:bCs/>
          <w:i/>
          <w:iCs/>
          <w:sz w:val="20"/>
          <w:szCs w:val="20"/>
        </w:rPr>
        <w:t>Meoded</w:t>
      </w:r>
      <w:r>
        <w:rPr>
          <w:rFonts w:ascii="Arial" w:hAnsi="Arial" w:cs="Arial"/>
          <w:sz w:val="20"/>
          <w:szCs w:val="20"/>
        </w:rPr>
        <w:t xml:space="preserve"> </w:t>
      </w:r>
      <w:r>
        <w:rPr>
          <w:rFonts w:ascii="Arial" w:hAnsi="Arial" w:cs="Arial"/>
          <w:i/>
          <w:iCs/>
          <w:sz w:val="20"/>
          <w:szCs w:val="20"/>
        </w:rPr>
        <w:t>Quartz Primer</w:t>
      </w:r>
      <w:r>
        <w:rPr>
          <w:rFonts w:ascii="Arial" w:hAnsi="Arial" w:cs="Arial"/>
          <w:sz w:val="20"/>
          <w:szCs w:val="20"/>
        </w:rPr>
        <w:t>™ over all substrates with uneven suction or moisture absorption</w:t>
      </w:r>
      <w:r>
        <w:rPr>
          <w:rFonts w:ascii="Arial" w:hAnsi="Arial" w:cs="Arial"/>
          <w:i/>
          <w:iCs/>
          <w:sz w:val="20"/>
          <w:szCs w:val="20"/>
        </w:rPr>
        <w:t xml:space="preserve"> </w:t>
      </w:r>
    </w:p>
    <w:p w:rsidR="00000000" w:rsidRDefault="00125324">
      <w:pPr>
        <w:pStyle w:val="a0"/>
        <w:widowControl w:val="0"/>
        <w:autoSpaceDE w:val="0"/>
        <w:autoSpaceDN w:val="0"/>
        <w:adjustRightInd w:val="0"/>
        <w:spacing w:after="0" w:line="161" w:lineRule="exact"/>
        <w:rPr>
          <w:rFonts w:ascii="Arial" w:hAnsi="Arial" w:cs="Arial"/>
          <w:sz w:val="20"/>
          <w:szCs w:val="20"/>
        </w:rPr>
      </w:pPr>
    </w:p>
    <w:p w:rsidR="00000000" w:rsidRDefault="00125324">
      <w:pPr>
        <w:pStyle w:val="a0"/>
        <w:widowControl w:val="0"/>
        <w:numPr>
          <w:ilvl w:val="1"/>
          <w:numId w:val="7"/>
        </w:numPr>
        <w:tabs>
          <w:tab w:val="clear" w:pos="1440"/>
          <w:tab w:val="num" w:pos="721"/>
        </w:tabs>
        <w:overflowPunct w:val="0"/>
        <w:autoSpaceDE w:val="0"/>
        <w:autoSpaceDN w:val="0"/>
        <w:adjustRightInd w:val="0"/>
        <w:spacing w:after="0" w:line="257" w:lineRule="auto"/>
        <w:ind w:left="720" w:right="60"/>
        <w:rPr>
          <w:rFonts w:ascii="Arial" w:hAnsi="Arial" w:cs="Arial"/>
          <w:sz w:val="20"/>
          <w:szCs w:val="20"/>
        </w:rPr>
      </w:pPr>
      <w:r>
        <w:rPr>
          <w:rFonts w:ascii="Arial" w:hAnsi="Arial" w:cs="Arial"/>
          <w:sz w:val="20"/>
          <w:szCs w:val="20"/>
        </w:rPr>
        <w:t xml:space="preserve">Primer: </w:t>
      </w:r>
      <w:r>
        <w:rPr>
          <w:rFonts w:ascii="Arial" w:hAnsi="Arial" w:cs="Arial"/>
          <w:i/>
          <w:iCs/>
          <w:sz w:val="20"/>
          <w:szCs w:val="20"/>
        </w:rPr>
        <w:t>Meoded Quartz Primer™</w:t>
      </w:r>
      <w:r>
        <w:rPr>
          <w:rFonts w:ascii="Arial" w:hAnsi="Arial" w:cs="Arial"/>
          <w:sz w:val="20"/>
          <w:szCs w:val="20"/>
        </w:rPr>
        <w:t xml:space="preserve"> applied over PVA sealed substrate; serves as a transition coat to </w:t>
      </w:r>
      <w:r>
        <w:rPr>
          <w:rFonts w:ascii="Arial" w:hAnsi="Arial" w:cs="Arial"/>
          <w:b/>
          <w:bCs/>
          <w:i/>
          <w:iCs/>
          <w:sz w:val="20"/>
          <w:szCs w:val="20"/>
        </w:rPr>
        <w:t>Tonachino Firenze™</w:t>
      </w:r>
      <w:r>
        <w:rPr>
          <w:rFonts w:ascii="Arial" w:hAnsi="Arial" w:cs="Arial"/>
          <w:sz w:val="20"/>
          <w:szCs w:val="20"/>
        </w:rPr>
        <w:t xml:space="preserve">. A primed surface improves the plaster coating’s ability to be spread. Add 30% water before applying. </w:t>
      </w:r>
    </w:p>
    <w:p w:rsidR="00000000" w:rsidRDefault="00125324">
      <w:pPr>
        <w:pStyle w:val="a0"/>
        <w:widowControl w:val="0"/>
        <w:autoSpaceDE w:val="0"/>
        <w:autoSpaceDN w:val="0"/>
        <w:adjustRightInd w:val="0"/>
        <w:spacing w:after="0" w:line="179" w:lineRule="exact"/>
        <w:rPr>
          <w:rFonts w:ascii="Arial" w:hAnsi="Arial" w:cs="Arial"/>
          <w:sz w:val="20"/>
          <w:szCs w:val="20"/>
        </w:rPr>
      </w:pPr>
    </w:p>
    <w:p w:rsidR="00000000" w:rsidRDefault="00125324">
      <w:pPr>
        <w:pStyle w:val="a0"/>
        <w:widowControl w:val="0"/>
        <w:numPr>
          <w:ilvl w:val="1"/>
          <w:numId w:val="7"/>
        </w:numPr>
        <w:tabs>
          <w:tab w:val="clear" w:pos="1440"/>
          <w:tab w:val="num" w:pos="720"/>
        </w:tabs>
        <w:overflowPunct w:val="0"/>
        <w:autoSpaceDE w:val="0"/>
        <w:autoSpaceDN w:val="0"/>
        <w:adjustRightInd w:val="0"/>
        <w:spacing w:after="0" w:line="277" w:lineRule="auto"/>
        <w:ind w:left="720" w:right="520"/>
        <w:jc w:val="both"/>
        <w:rPr>
          <w:rFonts w:ascii="Arial" w:hAnsi="Arial" w:cs="Arial"/>
          <w:sz w:val="20"/>
          <w:szCs w:val="20"/>
        </w:rPr>
      </w:pPr>
      <w:r>
        <w:rPr>
          <w:rFonts w:ascii="Arial" w:hAnsi="Arial" w:cs="Arial"/>
          <w:sz w:val="20"/>
          <w:szCs w:val="20"/>
        </w:rPr>
        <w:t>Sealer: Water-block™, a water-repellent s</w:t>
      </w:r>
      <w:r>
        <w:rPr>
          <w:rFonts w:ascii="Arial" w:hAnsi="Arial" w:cs="Arial"/>
          <w:sz w:val="20"/>
          <w:szCs w:val="20"/>
        </w:rPr>
        <w:t xml:space="preserve">ealer is recommended to provide protection from moisture and dirt. </w:t>
      </w:r>
    </w:p>
    <w:p w:rsidR="00000000" w:rsidRDefault="00125324">
      <w:pPr>
        <w:pStyle w:val="a0"/>
        <w:widowControl w:val="0"/>
        <w:autoSpaceDE w:val="0"/>
        <w:autoSpaceDN w:val="0"/>
        <w:adjustRightInd w:val="0"/>
        <w:spacing w:after="0" w:line="176" w:lineRule="exact"/>
        <w:rPr>
          <w:rFonts w:ascii="Times New Roman" w:hAnsi="Times New Roman" w:cs="Times New Roman"/>
          <w:sz w:val="24"/>
          <w:szCs w:val="24"/>
        </w:rPr>
      </w:pPr>
    </w:p>
    <w:p w:rsidR="00000000" w:rsidRDefault="00125324">
      <w:pPr>
        <w:pStyle w:val="a0"/>
        <w:widowControl w:val="0"/>
        <w:autoSpaceDE w:val="0"/>
        <w:autoSpaceDN w:val="0"/>
        <w:adjustRightInd w:val="0"/>
        <w:spacing w:after="0" w:line="240" w:lineRule="auto"/>
        <w:ind w:left="5760"/>
        <w:rPr>
          <w:rFonts w:ascii="Times New Roman" w:hAnsi="Times New Roman" w:cs="Times New Roman"/>
          <w:sz w:val="24"/>
          <w:szCs w:val="24"/>
        </w:rPr>
      </w:pPr>
      <w:r>
        <w:rPr>
          <w:rFonts w:ascii="Times New Roman" w:hAnsi="Times New Roman" w:cs="Times New Roman"/>
          <w:sz w:val="24"/>
          <w:szCs w:val="24"/>
        </w:rPr>
        <w:t>Meoded Tonachino Firenze™</w:t>
      </w:r>
    </w:p>
    <w:p w:rsidR="00000000" w:rsidRDefault="00125324">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00" w:right="1120" w:bottom="739" w:left="1800" w:header="720" w:footer="720" w:gutter="0"/>
          <w:cols w:space="720" w:equalWidth="0">
            <w:col w:w="9320"/>
          </w:cols>
          <w:noEndnote/>
        </w:sectPr>
      </w:pPr>
    </w:p>
    <w:p w:rsidR="00000000" w:rsidRDefault="00125324">
      <w:pPr>
        <w:pStyle w:val="a0"/>
        <w:widowControl w:val="0"/>
        <w:autoSpaceDE w:val="0"/>
        <w:autoSpaceDN w:val="0"/>
        <w:adjustRightInd w:val="0"/>
        <w:spacing w:after="0" w:line="240" w:lineRule="auto"/>
        <w:rPr>
          <w:rFonts w:ascii="Times New Roman" w:hAnsi="Times New Roman" w:cs="Times New Roman"/>
          <w:sz w:val="24"/>
          <w:szCs w:val="24"/>
        </w:rPr>
      </w:pPr>
      <w:bookmarkStart w:id="2" w:name="page5"/>
      <w:bookmarkEnd w:id="2"/>
      <w:r>
        <w:rPr>
          <w:rFonts w:ascii="Times New Roman" w:hAnsi="Times New Roman" w:cs="Times New Roman"/>
          <w:sz w:val="24"/>
          <w:szCs w:val="24"/>
        </w:rPr>
        <w:lastRenderedPageBreak/>
        <w:t>3-4</w:t>
      </w:r>
    </w:p>
    <w:p w:rsidR="00000000" w:rsidRDefault="0012532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2532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25324">
      <w:pPr>
        <w:pStyle w:val="a0"/>
        <w:widowControl w:val="0"/>
        <w:autoSpaceDE w:val="0"/>
        <w:autoSpaceDN w:val="0"/>
        <w:adjustRightInd w:val="0"/>
        <w:spacing w:after="0" w:line="277" w:lineRule="exact"/>
        <w:rPr>
          <w:rFonts w:ascii="Times New Roman" w:hAnsi="Times New Roman" w:cs="Times New Roman"/>
          <w:sz w:val="24"/>
          <w:szCs w:val="24"/>
        </w:rPr>
      </w:pPr>
    </w:p>
    <w:p w:rsidR="00000000" w:rsidRDefault="00125324">
      <w:pPr>
        <w:pStyle w:val="a0"/>
        <w:widowControl w:val="0"/>
        <w:numPr>
          <w:ilvl w:val="1"/>
          <w:numId w:val="8"/>
        </w:numPr>
        <w:tabs>
          <w:tab w:val="clear" w:pos="1440"/>
          <w:tab w:val="num" w:pos="680"/>
        </w:tabs>
        <w:overflowPunct w:val="0"/>
        <w:autoSpaceDE w:val="0"/>
        <w:autoSpaceDN w:val="0"/>
        <w:adjustRightInd w:val="0"/>
        <w:spacing w:after="0" w:line="240" w:lineRule="auto"/>
        <w:ind w:left="680" w:hanging="320"/>
        <w:jc w:val="both"/>
        <w:rPr>
          <w:rFonts w:ascii="Arial" w:hAnsi="Arial" w:cs="Arial"/>
          <w:sz w:val="20"/>
          <w:szCs w:val="20"/>
        </w:rPr>
      </w:pPr>
      <w:r>
        <w:rPr>
          <w:rFonts w:ascii="Arial" w:hAnsi="Arial" w:cs="Arial"/>
          <w:sz w:val="20"/>
          <w:szCs w:val="20"/>
        </w:rPr>
        <w:t xml:space="preserve">Stencils- Precut vinyl plastic sheet. </w:t>
      </w:r>
    </w:p>
    <w:p w:rsidR="00000000" w:rsidRDefault="00125324">
      <w:pPr>
        <w:pStyle w:val="a0"/>
        <w:widowControl w:val="0"/>
        <w:autoSpaceDE w:val="0"/>
        <w:autoSpaceDN w:val="0"/>
        <w:adjustRightInd w:val="0"/>
        <w:spacing w:after="0" w:line="229" w:lineRule="exact"/>
        <w:rPr>
          <w:rFonts w:ascii="Arial" w:hAnsi="Arial" w:cs="Arial"/>
          <w:sz w:val="20"/>
          <w:szCs w:val="20"/>
        </w:rPr>
      </w:pPr>
    </w:p>
    <w:p w:rsidR="00000000" w:rsidRDefault="00125324">
      <w:pPr>
        <w:pStyle w:val="a0"/>
        <w:widowControl w:val="0"/>
        <w:numPr>
          <w:ilvl w:val="0"/>
          <w:numId w:val="9"/>
        </w:numPr>
        <w:tabs>
          <w:tab w:val="clear" w:pos="720"/>
          <w:tab w:val="num" w:pos="860"/>
        </w:tabs>
        <w:overflowPunct w:val="0"/>
        <w:autoSpaceDE w:val="0"/>
        <w:autoSpaceDN w:val="0"/>
        <w:adjustRightInd w:val="0"/>
        <w:spacing w:after="0" w:line="240" w:lineRule="auto"/>
        <w:ind w:left="860" w:hanging="860"/>
        <w:jc w:val="both"/>
        <w:rPr>
          <w:rFonts w:ascii="Arial" w:hAnsi="Arial" w:cs="Arial"/>
          <w:sz w:val="20"/>
          <w:szCs w:val="20"/>
        </w:rPr>
      </w:pPr>
      <w:r>
        <w:rPr>
          <w:rFonts w:ascii="Arial" w:hAnsi="Arial" w:cs="Arial"/>
          <w:sz w:val="20"/>
          <w:szCs w:val="20"/>
        </w:rPr>
        <w:t xml:space="preserve">TOOLS </w:t>
      </w:r>
    </w:p>
    <w:p w:rsidR="00000000" w:rsidRDefault="00125324">
      <w:pPr>
        <w:pStyle w:val="a0"/>
        <w:widowControl w:val="0"/>
        <w:autoSpaceDE w:val="0"/>
        <w:autoSpaceDN w:val="0"/>
        <w:adjustRightInd w:val="0"/>
        <w:spacing w:after="0" w:line="229" w:lineRule="exact"/>
        <w:rPr>
          <w:rFonts w:ascii="Arial" w:hAnsi="Arial" w:cs="Arial"/>
          <w:sz w:val="20"/>
          <w:szCs w:val="20"/>
        </w:rPr>
      </w:pPr>
    </w:p>
    <w:p w:rsidR="00000000" w:rsidRDefault="00125324">
      <w:pPr>
        <w:pStyle w:val="a0"/>
        <w:widowControl w:val="0"/>
        <w:numPr>
          <w:ilvl w:val="1"/>
          <w:numId w:val="9"/>
        </w:numPr>
        <w:tabs>
          <w:tab w:val="clear" w:pos="1440"/>
          <w:tab w:val="num" w:pos="720"/>
        </w:tabs>
        <w:overflowPunct w:val="0"/>
        <w:autoSpaceDE w:val="0"/>
        <w:autoSpaceDN w:val="0"/>
        <w:adjustRightInd w:val="0"/>
        <w:spacing w:after="0" w:line="287" w:lineRule="auto"/>
        <w:ind w:left="720" w:right="420"/>
        <w:jc w:val="both"/>
        <w:rPr>
          <w:rFonts w:ascii="Arial" w:hAnsi="Arial" w:cs="Arial"/>
          <w:sz w:val="20"/>
          <w:szCs w:val="20"/>
        </w:rPr>
      </w:pPr>
      <w:r>
        <w:rPr>
          <w:rFonts w:ascii="Arial" w:hAnsi="Arial" w:cs="Arial"/>
          <w:b/>
          <w:bCs/>
          <w:i/>
          <w:iCs/>
          <w:sz w:val="20"/>
          <w:szCs w:val="20"/>
        </w:rPr>
        <w:t xml:space="preserve">Meoded </w:t>
      </w:r>
      <w:r>
        <w:rPr>
          <w:rFonts w:ascii="Arial" w:hAnsi="Arial" w:cs="Arial"/>
          <w:sz w:val="20"/>
          <w:szCs w:val="20"/>
        </w:rPr>
        <w:t>offers a wide variety of specialty plas</w:t>
      </w:r>
      <w:r>
        <w:rPr>
          <w:rFonts w:ascii="Arial" w:hAnsi="Arial" w:cs="Arial"/>
          <w:sz w:val="20"/>
          <w:szCs w:val="20"/>
        </w:rPr>
        <w:t>ter tools including stainless steel trowels and</w:t>
      </w:r>
      <w:r>
        <w:rPr>
          <w:rFonts w:ascii="Arial" w:hAnsi="Arial" w:cs="Arial"/>
          <w:b/>
          <w:bCs/>
          <w:i/>
          <w:iCs/>
          <w:sz w:val="20"/>
          <w:szCs w:val="20"/>
        </w:rPr>
        <w:t xml:space="preserve"> </w:t>
      </w:r>
      <w:r>
        <w:rPr>
          <w:rFonts w:ascii="Arial" w:hAnsi="Arial" w:cs="Arial"/>
          <w:sz w:val="20"/>
          <w:szCs w:val="20"/>
        </w:rPr>
        <w:t xml:space="preserve">spatulas used to install </w:t>
      </w:r>
      <w:r>
        <w:rPr>
          <w:rFonts w:ascii="Arial" w:hAnsi="Arial" w:cs="Arial"/>
          <w:b/>
          <w:bCs/>
          <w:i/>
          <w:iCs/>
          <w:sz w:val="20"/>
          <w:szCs w:val="20"/>
        </w:rPr>
        <w:t>Tonachino Firenze™</w:t>
      </w:r>
      <w:r>
        <w:rPr>
          <w:rFonts w:ascii="Arial" w:hAnsi="Arial" w:cs="Arial"/>
          <w:sz w:val="20"/>
          <w:szCs w:val="20"/>
        </w:rPr>
        <w:t xml:space="preserve">. </w:t>
      </w:r>
    </w:p>
    <w:p w:rsidR="00000000" w:rsidRDefault="00125324">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12532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PART 3 - EXECUTION</w:t>
      </w:r>
    </w:p>
    <w:p w:rsidR="00000000" w:rsidRDefault="00125324">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125324">
      <w:pPr>
        <w:pStyle w:val="a0"/>
        <w:widowControl w:val="0"/>
        <w:numPr>
          <w:ilvl w:val="0"/>
          <w:numId w:val="10"/>
        </w:numPr>
        <w:tabs>
          <w:tab w:val="clear" w:pos="720"/>
          <w:tab w:val="num" w:pos="860"/>
        </w:tabs>
        <w:overflowPunct w:val="0"/>
        <w:autoSpaceDE w:val="0"/>
        <w:autoSpaceDN w:val="0"/>
        <w:adjustRightInd w:val="0"/>
        <w:spacing w:after="0" w:line="240" w:lineRule="auto"/>
        <w:ind w:left="860" w:hanging="860"/>
        <w:jc w:val="both"/>
        <w:rPr>
          <w:rFonts w:ascii="Arial" w:hAnsi="Arial" w:cs="Arial"/>
          <w:sz w:val="20"/>
          <w:szCs w:val="20"/>
        </w:rPr>
      </w:pPr>
      <w:r>
        <w:rPr>
          <w:rFonts w:ascii="Arial" w:hAnsi="Arial" w:cs="Arial"/>
          <w:sz w:val="20"/>
          <w:szCs w:val="20"/>
        </w:rPr>
        <w:t xml:space="preserve">EXAMINATION </w:t>
      </w:r>
    </w:p>
    <w:p w:rsidR="00000000" w:rsidRDefault="00125324">
      <w:pPr>
        <w:pStyle w:val="a0"/>
        <w:widowControl w:val="0"/>
        <w:autoSpaceDE w:val="0"/>
        <w:autoSpaceDN w:val="0"/>
        <w:adjustRightInd w:val="0"/>
        <w:spacing w:after="0" w:line="229" w:lineRule="exact"/>
        <w:rPr>
          <w:rFonts w:ascii="Arial" w:hAnsi="Arial" w:cs="Arial"/>
          <w:sz w:val="20"/>
          <w:szCs w:val="20"/>
        </w:rPr>
      </w:pPr>
    </w:p>
    <w:p w:rsidR="00000000" w:rsidRDefault="00125324">
      <w:pPr>
        <w:pStyle w:val="a0"/>
        <w:widowControl w:val="0"/>
        <w:numPr>
          <w:ilvl w:val="1"/>
          <w:numId w:val="10"/>
        </w:numPr>
        <w:tabs>
          <w:tab w:val="clear" w:pos="1440"/>
          <w:tab w:val="num" w:pos="860"/>
        </w:tabs>
        <w:overflowPunct w:val="0"/>
        <w:autoSpaceDE w:val="0"/>
        <w:autoSpaceDN w:val="0"/>
        <w:adjustRightInd w:val="0"/>
        <w:spacing w:after="0" w:line="240" w:lineRule="auto"/>
        <w:ind w:left="860" w:hanging="572"/>
        <w:jc w:val="both"/>
        <w:rPr>
          <w:rFonts w:ascii="Arial" w:hAnsi="Arial" w:cs="Arial"/>
          <w:sz w:val="20"/>
          <w:szCs w:val="20"/>
        </w:rPr>
      </w:pPr>
      <w:r>
        <w:rPr>
          <w:rFonts w:ascii="Arial" w:hAnsi="Arial" w:cs="Arial"/>
          <w:sz w:val="20"/>
          <w:szCs w:val="20"/>
        </w:rPr>
        <w:t xml:space="preserve">Examine all substrates prior to applying plaster finish. </w:t>
      </w:r>
    </w:p>
    <w:p w:rsidR="00000000" w:rsidRDefault="00125324">
      <w:pPr>
        <w:pStyle w:val="a0"/>
        <w:widowControl w:val="0"/>
        <w:autoSpaceDE w:val="0"/>
        <w:autoSpaceDN w:val="0"/>
        <w:adjustRightInd w:val="0"/>
        <w:spacing w:after="0" w:line="229" w:lineRule="exact"/>
        <w:rPr>
          <w:rFonts w:ascii="Arial" w:hAnsi="Arial" w:cs="Arial"/>
          <w:sz w:val="20"/>
          <w:szCs w:val="20"/>
        </w:rPr>
      </w:pPr>
    </w:p>
    <w:p w:rsidR="00000000" w:rsidRDefault="00125324">
      <w:pPr>
        <w:pStyle w:val="a0"/>
        <w:widowControl w:val="0"/>
        <w:numPr>
          <w:ilvl w:val="1"/>
          <w:numId w:val="10"/>
        </w:numPr>
        <w:tabs>
          <w:tab w:val="clear" w:pos="1440"/>
          <w:tab w:val="num" w:pos="860"/>
        </w:tabs>
        <w:overflowPunct w:val="0"/>
        <w:autoSpaceDE w:val="0"/>
        <w:autoSpaceDN w:val="0"/>
        <w:adjustRightInd w:val="0"/>
        <w:spacing w:after="0" w:line="240" w:lineRule="auto"/>
        <w:ind w:left="860" w:hanging="572"/>
        <w:jc w:val="both"/>
        <w:rPr>
          <w:rFonts w:ascii="Arial" w:hAnsi="Arial" w:cs="Arial"/>
          <w:sz w:val="20"/>
          <w:szCs w:val="20"/>
        </w:rPr>
      </w:pPr>
      <w:r>
        <w:rPr>
          <w:rFonts w:ascii="Arial" w:hAnsi="Arial" w:cs="Arial"/>
          <w:sz w:val="20"/>
          <w:szCs w:val="20"/>
        </w:rPr>
        <w:t xml:space="preserve">Correct any unsatisfactory conditions prior to installation. </w:t>
      </w:r>
    </w:p>
    <w:p w:rsidR="00000000" w:rsidRDefault="00125324">
      <w:pPr>
        <w:pStyle w:val="a0"/>
        <w:widowControl w:val="0"/>
        <w:autoSpaceDE w:val="0"/>
        <w:autoSpaceDN w:val="0"/>
        <w:adjustRightInd w:val="0"/>
        <w:spacing w:after="0" w:line="229" w:lineRule="exact"/>
        <w:rPr>
          <w:rFonts w:ascii="Arial" w:hAnsi="Arial" w:cs="Arial"/>
          <w:sz w:val="20"/>
          <w:szCs w:val="20"/>
        </w:rPr>
      </w:pPr>
    </w:p>
    <w:p w:rsidR="00000000" w:rsidRDefault="00125324">
      <w:pPr>
        <w:pStyle w:val="a0"/>
        <w:widowControl w:val="0"/>
        <w:numPr>
          <w:ilvl w:val="0"/>
          <w:numId w:val="10"/>
        </w:numPr>
        <w:tabs>
          <w:tab w:val="clear" w:pos="720"/>
          <w:tab w:val="num" w:pos="860"/>
        </w:tabs>
        <w:overflowPunct w:val="0"/>
        <w:autoSpaceDE w:val="0"/>
        <w:autoSpaceDN w:val="0"/>
        <w:adjustRightInd w:val="0"/>
        <w:spacing w:after="0" w:line="240" w:lineRule="auto"/>
        <w:ind w:left="860" w:hanging="860"/>
        <w:jc w:val="both"/>
        <w:rPr>
          <w:rFonts w:ascii="Arial" w:hAnsi="Arial" w:cs="Arial"/>
          <w:sz w:val="20"/>
          <w:szCs w:val="20"/>
        </w:rPr>
      </w:pPr>
      <w:r>
        <w:rPr>
          <w:rFonts w:ascii="Arial" w:hAnsi="Arial" w:cs="Arial"/>
          <w:sz w:val="20"/>
          <w:szCs w:val="20"/>
        </w:rPr>
        <w:t xml:space="preserve">PREPARATION </w:t>
      </w:r>
    </w:p>
    <w:p w:rsidR="00000000" w:rsidRDefault="00125324">
      <w:pPr>
        <w:pStyle w:val="a0"/>
        <w:widowControl w:val="0"/>
        <w:autoSpaceDE w:val="0"/>
        <w:autoSpaceDN w:val="0"/>
        <w:adjustRightInd w:val="0"/>
        <w:spacing w:after="0" w:line="230" w:lineRule="exact"/>
        <w:rPr>
          <w:rFonts w:ascii="Arial" w:hAnsi="Arial" w:cs="Arial"/>
          <w:sz w:val="20"/>
          <w:szCs w:val="20"/>
        </w:rPr>
      </w:pPr>
    </w:p>
    <w:p w:rsidR="00000000" w:rsidRDefault="00125324">
      <w:pPr>
        <w:pStyle w:val="a0"/>
        <w:widowControl w:val="0"/>
        <w:numPr>
          <w:ilvl w:val="1"/>
          <w:numId w:val="10"/>
        </w:numPr>
        <w:tabs>
          <w:tab w:val="clear" w:pos="1440"/>
          <w:tab w:val="num" w:pos="860"/>
        </w:tabs>
        <w:overflowPunct w:val="0"/>
        <w:autoSpaceDE w:val="0"/>
        <w:autoSpaceDN w:val="0"/>
        <w:adjustRightInd w:val="0"/>
        <w:spacing w:after="0" w:line="240" w:lineRule="auto"/>
        <w:ind w:left="860" w:hanging="572"/>
        <w:jc w:val="both"/>
        <w:rPr>
          <w:rFonts w:ascii="Arial" w:hAnsi="Arial" w:cs="Arial"/>
          <w:sz w:val="20"/>
          <w:szCs w:val="20"/>
        </w:rPr>
      </w:pPr>
      <w:r>
        <w:rPr>
          <w:rFonts w:ascii="Arial" w:hAnsi="Arial" w:cs="Arial"/>
          <w:sz w:val="20"/>
          <w:szCs w:val="20"/>
        </w:rPr>
        <w:t xml:space="preserve">Tape, mask and cover adjacent surfaces to protect them form splatter. </w:t>
      </w:r>
    </w:p>
    <w:p w:rsidR="00000000" w:rsidRDefault="00125324">
      <w:pPr>
        <w:pStyle w:val="a0"/>
        <w:widowControl w:val="0"/>
        <w:autoSpaceDE w:val="0"/>
        <w:autoSpaceDN w:val="0"/>
        <w:adjustRightInd w:val="0"/>
        <w:spacing w:after="0" w:line="229" w:lineRule="exact"/>
        <w:rPr>
          <w:rFonts w:ascii="Arial" w:hAnsi="Arial" w:cs="Arial"/>
          <w:sz w:val="20"/>
          <w:szCs w:val="20"/>
        </w:rPr>
      </w:pPr>
    </w:p>
    <w:p w:rsidR="00000000" w:rsidRDefault="00125324">
      <w:pPr>
        <w:pStyle w:val="a0"/>
        <w:widowControl w:val="0"/>
        <w:numPr>
          <w:ilvl w:val="1"/>
          <w:numId w:val="10"/>
        </w:numPr>
        <w:tabs>
          <w:tab w:val="clear" w:pos="1440"/>
          <w:tab w:val="num" w:pos="880"/>
        </w:tabs>
        <w:overflowPunct w:val="0"/>
        <w:autoSpaceDE w:val="0"/>
        <w:autoSpaceDN w:val="0"/>
        <w:adjustRightInd w:val="0"/>
        <w:spacing w:after="0" w:line="240" w:lineRule="auto"/>
        <w:ind w:left="880" w:hanging="592"/>
        <w:jc w:val="both"/>
        <w:rPr>
          <w:rFonts w:ascii="Arial" w:hAnsi="Arial" w:cs="Arial"/>
          <w:sz w:val="20"/>
          <w:szCs w:val="20"/>
        </w:rPr>
      </w:pPr>
      <w:r>
        <w:rPr>
          <w:rFonts w:ascii="Arial" w:hAnsi="Arial" w:cs="Arial"/>
          <w:sz w:val="20"/>
          <w:szCs w:val="20"/>
        </w:rPr>
        <w:t xml:space="preserve">Substrate Preparation: </w:t>
      </w:r>
    </w:p>
    <w:p w:rsidR="00000000" w:rsidRDefault="00125324">
      <w:pPr>
        <w:pStyle w:val="a0"/>
        <w:widowControl w:val="0"/>
        <w:autoSpaceDE w:val="0"/>
        <w:autoSpaceDN w:val="0"/>
        <w:adjustRightInd w:val="0"/>
        <w:spacing w:after="0" w:line="229" w:lineRule="exact"/>
        <w:rPr>
          <w:rFonts w:ascii="Arial" w:hAnsi="Arial" w:cs="Arial"/>
          <w:sz w:val="20"/>
          <w:szCs w:val="20"/>
        </w:rPr>
      </w:pPr>
    </w:p>
    <w:p w:rsidR="00000000" w:rsidRDefault="00125324">
      <w:pPr>
        <w:pStyle w:val="a0"/>
        <w:widowControl w:val="0"/>
        <w:numPr>
          <w:ilvl w:val="3"/>
          <w:numId w:val="10"/>
        </w:numPr>
        <w:tabs>
          <w:tab w:val="clear" w:pos="2880"/>
          <w:tab w:val="num" w:pos="1260"/>
        </w:tabs>
        <w:overflowPunct w:val="0"/>
        <w:autoSpaceDE w:val="0"/>
        <w:autoSpaceDN w:val="0"/>
        <w:adjustRightInd w:val="0"/>
        <w:spacing w:after="0" w:line="240" w:lineRule="auto"/>
        <w:ind w:left="1260"/>
        <w:jc w:val="both"/>
        <w:rPr>
          <w:rFonts w:ascii="Arial" w:hAnsi="Arial" w:cs="Arial"/>
          <w:sz w:val="20"/>
          <w:szCs w:val="20"/>
        </w:rPr>
      </w:pPr>
      <w:r>
        <w:rPr>
          <w:rFonts w:ascii="Arial" w:hAnsi="Arial" w:cs="Arial"/>
          <w:sz w:val="20"/>
          <w:szCs w:val="20"/>
        </w:rPr>
        <w:t xml:space="preserve">Existing Substrates: </w:t>
      </w:r>
    </w:p>
    <w:p w:rsidR="00000000" w:rsidRDefault="00125324">
      <w:pPr>
        <w:pStyle w:val="a0"/>
        <w:widowControl w:val="0"/>
        <w:autoSpaceDE w:val="0"/>
        <w:autoSpaceDN w:val="0"/>
        <w:adjustRightInd w:val="0"/>
        <w:spacing w:after="0" w:line="20" w:lineRule="exact"/>
        <w:rPr>
          <w:rFonts w:ascii="Arial" w:hAnsi="Arial" w:cs="Arial"/>
          <w:sz w:val="20"/>
          <w:szCs w:val="20"/>
        </w:rPr>
      </w:pPr>
    </w:p>
    <w:p w:rsidR="00000000" w:rsidRDefault="00125324">
      <w:pPr>
        <w:pStyle w:val="a0"/>
        <w:widowControl w:val="0"/>
        <w:numPr>
          <w:ilvl w:val="4"/>
          <w:numId w:val="10"/>
        </w:numPr>
        <w:tabs>
          <w:tab w:val="clear" w:pos="3600"/>
          <w:tab w:val="num" w:pos="1440"/>
        </w:tabs>
        <w:overflowPunct w:val="0"/>
        <w:autoSpaceDE w:val="0"/>
        <w:autoSpaceDN w:val="0"/>
        <w:adjustRightInd w:val="0"/>
        <w:spacing w:after="0" w:line="240" w:lineRule="auto"/>
        <w:ind w:left="1440" w:hanging="180"/>
        <w:jc w:val="both"/>
        <w:rPr>
          <w:rFonts w:ascii="Arial" w:hAnsi="Arial" w:cs="Arial"/>
          <w:sz w:val="20"/>
          <w:szCs w:val="20"/>
        </w:rPr>
      </w:pPr>
      <w:r>
        <w:rPr>
          <w:rFonts w:ascii="Arial" w:hAnsi="Arial" w:cs="Arial"/>
          <w:sz w:val="20"/>
          <w:szCs w:val="20"/>
        </w:rPr>
        <w:t xml:space="preserve">Patch and repair any damaged substrates. </w:t>
      </w:r>
    </w:p>
    <w:p w:rsidR="00000000" w:rsidRDefault="00125324">
      <w:pPr>
        <w:pStyle w:val="a0"/>
        <w:widowControl w:val="0"/>
        <w:numPr>
          <w:ilvl w:val="4"/>
          <w:numId w:val="10"/>
        </w:numPr>
        <w:tabs>
          <w:tab w:val="clear" w:pos="3600"/>
          <w:tab w:val="num" w:pos="1441"/>
        </w:tabs>
        <w:overflowPunct w:val="0"/>
        <w:autoSpaceDE w:val="0"/>
        <w:autoSpaceDN w:val="0"/>
        <w:adjustRightInd w:val="0"/>
        <w:spacing w:after="0" w:line="239" w:lineRule="auto"/>
        <w:ind w:left="1620" w:right="60"/>
        <w:jc w:val="both"/>
        <w:rPr>
          <w:rFonts w:ascii="Arial" w:hAnsi="Arial" w:cs="Arial"/>
          <w:sz w:val="20"/>
          <w:szCs w:val="20"/>
        </w:rPr>
      </w:pPr>
      <w:r>
        <w:rPr>
          <w:rFonts w:ascii="Arial" w:hAnsi="Arial" w:cs="Arial"/>
          <w:sz w:val="20"/>
          <w:szCs w:val="20"/>
        </w:rPr>
        <w:t xml:space="preserve">Surface should be smooth to a minimum Level 4, or preferably Level 5 finish, clean and free of contamination. </w:t>
      </w:r>
    </w:p>
    <w:p w:rsidR="00000000" w:rsidRDefault="00125324">
      <w:pPr>
        <w:pStyle w:val="a0"/>
        <w:widowControl w:val="0"/>
        <w:autoSpaceDE w:val="0"/>
        <w:autoSpaceDN w:val="0"/>
        <w:adjustRightInd w:val="0"/>
        <w:spacing w:after="0" w:line="1" w:lineRule="exact"/>
        <w:rPr>
          <w:rFonts w:ascii="Arial" w:hAnsi="Arial" w:cs="Arial"/>
          <w:sz w:val="20"/>
          <w:szCs w:val="20"/>
        </w:rPr>
      </w:pPr>
    </w:p>
    <w:p w:rsidR="00000000" w:rsidRDefault="00125324">
      <w:pPr>
        <w:pStyle w:val="a0"/>
        <w:widowControl w:val="0"/>
        <w:numPr>
          <w:ilvl w:val="4"/>
          <w:numId w:val="10"/>
        </w:numPr>
        <w:tabs>
          <w:tab w:val="clear" w:pos="3600"/>
          <w:tab w:val="num" w:pos="1440"/>
        </w:tabs>
        <w:overflowPunct w:val="0"/>
        <w:autoSpaceDE w:val="0"/>
        <w:autoSpaceDN w:val="0"/>
        <w:adjustRightInd w:val="0"/>
        <w:spacing w:after="0" w:line="240" w:lineRule="auto"/>
        <w:ind w:left="1440" w:hanging="180"/>
        <w:jc w:val="both"/>
        <w:rPr>
          <w:rFonts w:ascii="Arial" w:hAnsi="Arial" w:cs="Arial"/>
          <w:sz w:val="20"/>
          <w:szCs w:val="20"/>
        </w:rPr>
      </w:pPr>
      <w:r>
        <w:rPr>
          <w:rFonts w:ascii="Arial" w:hAnsi="Arial" w:cs="Arial"/>
          <w:sz w:val="20"/>
          <w:szCs w:val="20"/>
        </w:rPr>
        <w:t xml:space="preserve">Sand oil-based paints and glossy surfaces. </w:t>
      </w:r>
    </w:p>
    <w:p w:rsidR="00000000" w:rsidRDefault="00125324">
      <w:pPr>
        <w:pStyle w:val="a0"/>
        <w:widowControl w:val="0"/>
        <w:numPr>
          <w:ilvl w:val="3"/>
          <w:numId w:val="10"/>
        </w:numPr>
        <w:tabs>
          <w:tab w:val="clear" w:pos="2880"/>
          <w:tab w:val="num" w:pos="1260"/>
        </w:tabs>
        <w:overflowPunct w:val="0"/>
        <w:autoSpaceDE w:val="0"/>
        <w:autoSpaceDN w:val="0"/>
        <w:adjustRightInd w:val="0"/>
        <w:spacing w:after="0" w:line="239" w:lineRule="auto"/>
        <w:ind w:left="1260"/>
        <w:jc w:val="both"/>
        <w:rPr>
          <w:rFonts w:ascii="Arial" w:hAnsi="Arial" w:cs="Arial"/>
          <w:sz w:val="20"/>
          <w:szCs w:val="20"/>
        </w:rPr>
      </w:pPr>
      <w:r>
        <w:rPr>
          <w:rFonts w:ascii="Arial" w:hAnsi="Arial" w:cs="Arial"/>
          <w:sz w:val="20"/>
          <w:szCs w:val="20"/>
        </w:rPr>
        <w:t>Leveling: Remove high spots and fill depressio</w:t>
      </w:r>
      <w:r>
        <w:rPr>
          <w:rFonts w:ascii="Arial" w:hAnsi="Arial" w:cs="Arial"/>
          <w:sz w:val="20"/>
          <w:szCs w:val="20"/>
        </w:rPr>
        <w:t xml:space="preserve">ns with a leveling coat. </w:t>
      </w:r>
    </w:p>
    <w:p w:rsidR="00000000" w:rsidRDefault="00125324">
      <w:pPr>
        <w:pStyle w:val="a0"/>
        <w:widowControl w:val="0"/>
        <w:numPr>
          <w:ilvl w:val="3"/>
          <w:numId w:val="10"/>
        </w:numPr>
        <w:tabs>
          <w:tab w:val="clear" w:pos="2880"/>
          <w:tab w:val="num" w:pos="1261"/>
        </w:tabs>
        <w:overflowPunct w:val="0"/>
        <w:autoSpaceDE w:val="0"/>
        <w:autoSpaceDN w:val="0"/>
        <w:adjustRightInd w:val="0"/>
        <w:spacing w:after="0" w:line="253" w:lineRule="auto"/>
        <w:ind w:left="1260" w:right="60"/>
        <w:rPr>
          <w:rFonts w:ascii="Arial" w:hAnsi="Arial" w:cs="Arial"/>
          <w:sz w:val="20"/>
          <w:szCs w:val="20"/>
        </w:rPr>
      </w:pPr>
      <w:r>
        <w:rPr>
          <w:rFonts w:ascii="Arial" w:hAnsi="Arial" w:cs="Arial"/>
          <w:sz w:val="20"/>
          <w:szCs w:val="20"/>
        </w:rPr>
        <w:t xml:space="preserve">Prime substrate with multi-purpose primer and let it dry fully. Then apply one coat of </w:t>
      </w:r>
      <w:r>
        <w:rPr>
          <w:rFonts w:ascii="Arial" w:hAnsi="Arial" w:cs="Arial"/>
          <w:b/>
          <w:bCs/>
          <w:i/>
          <w:iCs/>
          <w:sz w:val="20"/>
          <w:szCs w:val="20"/>
        </w:rPr>
        <w:t xml:space="preserve">Meoded </w:t>
      </w:r>
      <w:r>
        <w:rPr>
          <w:rFonts w:ascii="Arial" w:hAnsi="Arial" w:cs="Arial"/>
          <w:sz w:val="20"/>
          <w:szCs w:val="20"/>
        </w:rPr>
        <w:t>Quartz Primer™ allowing it 3-5 hours to dry. Preparation of flat finished surfaces</w:t>
      </w:r>
      <w:r>
        <w:rPr>
          <w:rFonts w:ascii="Arial" w:hAnsi="Arial" w:cs="Arial"/>
          <w:b/>
          <w:bCs/>
          <w:i/>
          <w:iCs/>
          <w:sz w:val="20"/>
          <w:szCs w:val="20"/>
        </w:rPr>
        <w:t xml:space="preserve"> </w:t>
      </w:r>
      <w:r>
        <w:rPr>
          <w:rFonts w:ascii="Arial" w:hAnsi="Arial" w:cs="Arial"/>
          <w:sz w:val="20"/>
          <w:szCs w:val="20"/>
        </w:rPr>
        <w:t xml:space="preserve">requires only the application of </w:t>
      </w:r>
      <w:r>
        <w:rPr>
          <w:rFonts w:ascii="Arial" w:hAnsi="Arial" w:cs="Arial"/>
          <w:b/>
          <w:bCs/>
          <w:i/>
          <w:iCs/>
          <w:sz w:val="20"/>
          <w:szCs w:val="20"/>
        </w:rPr>
        <w:t>Meoded</w:t>
      </w:r>
      <w:r>
        <w:rPr>
          <w:rFonts w:ascii="Arial" w:hAnsi="Arial" w:cs="Arial"/>
          <w:sz w:val="20"/>
          <w:szCs w:val="20"/>
        </w:rPr>
        <w:t xml:space="preserve"> Quartz Pr</w:t>
      </w:r>
      <w:r>
        <w:rPr>
          <w:rFonts w:ascii="Arial" w:hAnsi="Arial" w:cs="Arial"/>
          <w:sz w:val="20"/>
          <w:szCs w:val="20"/>
        </w:rPr>
        <w:t xml:space="preserve">imer™. </w:t>
      </w:r>
    </w:p>
    <w:p w:rsidR="00000000" w:rsidRDefault="00125324">
      <w:pPr>
        <w:pStyle w:val="a0"/>
        <w:widowControl w:val="0"/>
        <w:autoSpaceDE w:val="0"/>
        <w:autoSpaceDN w:val="0"/>
        <w:adjustRightInd w:val="0"/>
        <w:spacing w:after="0" w:line="173" w:lineRule="exact"/>
        <w:rPr>
          <w:rFonts w:ascii="Arial" w:hAnsi="Arial" w:cs="Arial"/>
          <w:sz w:val="20"/>
          <w:szCs w:val="20"/>
        </w:rPr>
      </w:pPr>
    </w:p>
    <w:p w:rsidR="00000000" w:rsidRDefault="00125324">
      <w:pPr>
        <w:pStyle w:val="a0"/>
        <w:widowControl w:val="0"/>
        <w:numPr>
          <w:ilvl w:val="0"/>
          <w:numId w:val="10"/>
        </w:numPr>
        <w:tabs>
          <w:tab w:val="clear" w:pos="720"/>
          <w:tab w:val="num" w:pos="860"/>
        </w:tabs>
        <w:overflowPunct w:val="0"/>
        <w:autoSpaceDE w:val="0"/>
        <w:autoSpaceDN w:val="0"/>
        <w:adjustRightInd w:val="0"/>
        <w:spacing w:after="0" w:line="240" w:lineRule="auto"/>
        <w:ind w:left="860" w:hanging="860"/>
        <w:jc w:val="both"/>
        <w:rPr>
          <w:rFonts w:ascii="Arial" w:hAnsi="Arial" w:cs="Arial"/>
          <w:sz w:val="20"/>
          <w:szCs w:val="20"/>
        </w:rPr>
      </w:pPr>
      <w:r>
        <w:rPr>
          <w:rFonts w:ascii="Arial" w:hAnsi="Arial" w:cs="Arial"/>
          <w:sz w:val="20"/>
          <w:szCs w:val="20"/>
        </w:rPr>
        <w:t xml:space="preserve">INSTALLATION </w:t>
      </w:r>
    </w:p>
    <w:p w:rsidR="00000000" w:rsidRDefault="00125324">
      <w:pPr>
        <w:pStyle w:val="a0"/>
        <w:widowControl w:val="0"/>
        <w:autoSpaceDE w:val="0"/>
        <w:autoSpaceDN w:val="0"/>
        <w:adjustRightInd w:val="0"/>
        <w:spacing w:after="0" w:line="229" w:lineRule="exact"/>
        <w:rPr>
          <w:rFonts w:ascii="Arial" w:hAnsi="Arial" w:cs="Arial"/>
          <w:sz w:val="20"/>
          <w:szCs w:val="20"/>
        </w:rPr>
      </w:pPr>
    </w:p>
    <w:p w:rsidR="00000000" w:rsidRDefault="00125324">
      <w:pPr>
        <w:pStyle w:val="a0"/>
        <w:widowControl w:val="0"/>
        <w:numPr>
          <w:ilvl w:val="2"/>
          <w:numId w:val="10"/>
        </w:numPr>
        <w:tabs>
          <w:tab w:val="clear" w:pos="2160"/>
          <w:tab w:val="num" w:pos="720"/>
        </w:tabs>
        <w:overflowPunct w:val="0"/>
        <w:autoSpaceDE w:val="0"/>
        <w:autoSpaceDN w:val="0"/>
        <w:adjustRightInd w:val="0"/>
        <w:spacing w:after="0" w:line="240" w:lineRule="auto"/>
        <w:ind w:left="720"/>
        <w:jc w:val="both"/>
        <w:rPr>
          <w:rFonts w:ascii="Arial" w:hAnsi="Arial" w:cs="Arial"/>
          <w:sz w:val="20"/>
          <w:szCs w:val="20"/>
        </w:rPr>
      </w:pPr>
      <w:r>
        <w:rPr>
          <w:rFonts w:ascii="Arial" w:hAnsi="Arial" w:cs="Arial"/>
          <w:sz w:val="20"/>
          <w:szCs w:val="20"/>
        </w:rPr>
        <w:t xml:space="preserve">General: </w:t>
      </w:r>
    </w:p>
    <w:p w:rsidR="00000000" w:rsidRDefault="00125324">
      <w:pPr>
        <w:pStyle w:val="a0"/>
        <w:widowControl w:val="0"/>
        <w:autoSpaceDE w:val="0"/>
        <w:autoSpaceDN w:val="0"/>
        <w:adjustRightInd w:val="0"/>
        <w:spacing w:after="0" w:line="229" w:lineRule="exact"/>
        <w:rPr>
          <w:rFonts w:ascii="Arial" w:hAnsi="Arial" w:cs="Arial"/>
          <w:sz w:val="20"/>
          <w:szCs w:val="20"/>
        </w:rPr>
      </w:pPr>
    </w:p>
    <w:p w:rsidR="00000000" w:rsidRDefault="00125324">
      <w:pPr>
        <w:pStyle w:val="a0"/>
        <w:widowControl w:val="0"/>
        <w:numPr>
          <w:ilvl w:val="3"/>
          <w:numId w:val="10"/>
        </w:numPr>
        <w:tabs>
          <w:tab w:val="clear" w:pos="2880"/>
          <w:tab w:val="num" w:pos="1260"/>
        </w:tabs>
        <w:overflowPunct w:val="0"/>
        <w:autoSpaceDE w:val="0"/>
        <w:autoSpaceDN w:val="0"/>
        <w:adjustRightInd w:val="0"/>
        <w:spacing w:after="0" w:line="240" w:lineRule="auto"/>
        <w:ind w:left="1260"/>
        <w:jc w:val="both"/>
        <w:rPr>
          <w:rFonts w:ascii="Arial" w:hAnsi="Arial" w:cs="Arial"/>
          <w:sz w:val="20"/>
          <w:szCs w:val="20"/>
        </w:rPr>
      </w:pPr>
      <w:r>
        <w:rPr>
          <w:rFonts w:ascii="Arial" w:hAnsi="Arial" w:cs="Arial"/>
          <w:sz w:val="20"/>
          <w:szCs w:val="20"/>
        </w:rPr>
        <w:t xml:space="preserve">Comply with all manufacturer’s installation requirements. </w:t>
      </w:r>
    </w:p>
    <w:p w:rsidR="00000000" w:rsidRDefault="00125324">
      <w:pPr>
        <w:pStyle w:val="a0"/>
        <w:widowControl w:val="0"/>
        <w:autoSpaceDE w:val="0"/>
        <w:autoSpaceDN w:val="0"/>
        <w:adjustRightInd w:val="0"/>
        <w:spacing w:after="0" w:line="20" w:lineRule="exact"/>
        <w:rPr>
          <w:rFonts w:ascii="Arial" w:hAnsi="Arial" w:cs="Arial"/>
          <w:sz w:val="20"/>
          <w:szCs w:val="20"/>
        </w:rPr>
      </w:pPr>
    </w:p>
    <w:p w:rsidR="00000000" w:rsidRDefault="00125324">
      <w:pPr>
        <w:pStyle w:val="a0"/>
        <w:widowControl w:val="0"/>
        <w:numPr>
          <w:ilvl w:val="3"/>
          <w:numId w:val="10"/>
        </w:numPr>
        <w:tabs>
          <w:tab w:val="clear" w:pos="2880"/>
          <w:tab w:val="num" w:pos="1260"/>
        </w:tabs>
        <w:overflowPunct w:val="0"/>
        <w:autoSpaceDE w:val="0"/>
        <w:autoSpaceDN w:val="0"/>
        <w:adjustRightInd w:val="0"/>
        <w:spacing w:after="0" w:line="238" w:lineRule="auto"/>
        <w:ind w:left="1260"/>
        <w:jc w:val="both"/>
        <w:rPr>
          <w:rFonts w:ascii="Arial" w:hAnsi="Arial" w:cs="Arial"/>
          <w:sz w:val="20"/>
          <w:szCs w:val="20"/>
        </w:rPr>
      </w:pPr>
      <w:r>
        <w:rPr>
          <w:rFonts w:ascii="Arial" w:hAnsi="Arial" w:cs="Arial"/>
          <w:sz w:val="20"/>
          <w:szCs w:val="20"/>
        </w:rPr>
        <w:t xml:space="preserve">Apply only when the temperature is between 41 </w:t>
      </w:r>
      <w:r>
        <w:rPr>
          <w:rFonts w:ascii="Arial" w:hAnsi="Arial" w:cs="Arial"/>
          <w:sz w:val="20"/>
          <w:szCs w:val="20"/>
        </w:rPr>
        <w:t>◌</w:t>
      </w:r>
      <w:r>
        <w:rPr>
          <w:rFonts w:ascii="Arial" w:hAnsi="Arial" w:cs="Arial"/>
          <w:sz w:val="20"/>
          <w:szCs w:val="20"/>
        </w:rPr>
        <w:t>ْ</w:t>
      </w:r>
      <w:r>
        <w:rPr>
          <w:rFonts w:ascii="Arial" w:hAnsi="Arial" w:cs="Arial"/>
          <w:sz w:val="20"/>
          <w:szCs w:val="20"/>
        </w:rPr>
        <w:t>F to 96</w:t>
      </w:r>
      <w:r>
        <w:rPr>
          <w:rFonts w:ascii="Arial" w:hAnsi="Arial" w:cs="Arial"/>
          <w:sz w:val="20"/>
          <w:szCs w:val="20"/>
        </w:rPr>
        <w:t>◌</w:t>
      </w:r>
      <w:r>
        <w:rPr>
          <w:rFonts w:ascii="Arial" w:hAnsi="Arial" w:cs="Arial"/>
          <w:sz w:val="20"/>
          <w:szCs w:val="20"/>
        </w:rPr>
        <w:t>ْ</w:t>
      </w:r>
      <w:r>
        <w:rPr>
          <w:rFonts w:ascii="Arial" w:hAnsi="Arial" w:cs="Arial"/>
          <w:sz w:val="20"/>
          <w:szCs w:val="20"/>
        </w:rPr>
        <w:t xml:space="preserve">F. </w:t>
      </w:r>
    </w:p>
    <w:p w:rsidR="00000000" w:rsidRDefault="00125324">
      <w:pPr>
        <w:pStyle w:val="a0"/>
        <w:widowControl w:val="0"/>
        <w:numPr>
          <w:ilvl w:val="3"/>
          <w:numId w:val="10"/>
        </w:numPr>
        <w:tabs>
          <w:tab w:val="clear" w:pos="2880"/>
          <w:tab w:val="num" w:pos="1260"/>
        </w:tabs>
        <w:overflowPunct w:val="0"/>
        <w:autoSpaceDE w:val="0"/>
        <w:autoSpaceDN w:val="0"/>
        <w:adjustRightInd w:val="0"/>
        <w:spacing w:after="0" w:line="239" w:lineRule="auto"/>
        <w:ind w:left="1260"/>
        <w:jc w:val="both"/>
        <w:rPr>
          <w:rFonts w:ascii="Arial" w:hAnsi="Arial" w:cs="Arial"/>
          <w:sz w:val="20"/>
          <w:szCs w:val="20"/>
        </w:rPr>
      </w:pPr>
      <w:r>
        <w:rPr>
          <w:rFonts w:ascii="Arial" w:hAnsi="Arial" w:cs="Arial"/>
          <w:sz w:val="20"/>
          <w:szCs w:val="20"/>
        </w:rPr>
        <w:t xml:space="preserve">Do not bridge expansion or control joints. </w:t>
      </w:r>
    </w:p>
    <w:p w:rsidR="00000000" w:rsidRDefault="00125324">
      <w:pPr>
        <w:pStyle w:val="a0"/>
        <w:widowControl w:val="0"/>
        <w:numPr>
          <w:ilvl w:val="3"/>
          <w:numId w:val="10"/>
        </w:numPr>
        <w:tabs>
          <w:tab w:val="clear" w:pos="2880"/>
          <w:tab w:val="num" w:pos="1261"/>
        </w:tabs>
        <w:overflowPunct w:val="0"/>
        <w:autoSpaceDE w:val="0"/>
        <w:autoSpaceDN w:val="0"/>
        <w:adjustRightInd w:val="0"/>
        <w:spacing w:after="0" w:line="240" w:lineRule="auto"/>
        <w:ind w:left="1260" w:right="160"/>
        <w:jc w:val="both"/>
        <w:rPr>
          <w:rFonts w:ascii="Arial" w:hAnsi="Arial" w:cs="Arial"/>
          <w:sz w:val="20"/>
          <w:szCs w:val="20"/>
        </w:rPr>
      </w:pPr>
      <w:r>
        <w:rPr>
          <w:rFonts w:ascii="Arial" w:hAnsi="Arial" w:cs="Arial"/>
          <w:sz w:val="20"/>
          <w:szCs w:val="20"/>
        </w:rPr>
        <w:t xml:space="preserve">Apply finish in one, continuous application, free from cold joints, scaffold lines, and other deficiencies that may impair the product’s appearance and performance. </w:t>
      </w:r>
    </w:p>
    <w:p w:rsidR="00000000" w:rsidRDefault="00125324">
      <w:pPr>
        <w:pStyle w:val="a0"/>
        <w:widowControl w:val="0"/>
        <w:numPr>
          <w:ilvl w:val="3"/>
          <w:numId w:val="10"/>
        </w:numPr>
        <w:tabs>
          <w:tab w:val="clear" w:pos="2880"/>
          <w:tab w:val="num" w:pos="1261"/>
        </w:tabs>
        <w:overflowPunct w:val="0"/>
        <w:autoSpaceDE w:val="0"/>
        <w:autoSpaceDN w:val="0"/>
        <w:adjustRightInd w:val="0"/>
        <w:spacing w:after="0" w:line="247" w:lineRule="auto"/>
        <w:ind w:left="1260"/>
        <w:rPr>
          <w:rFonts w:ascii="Arial" w:hAnsi="Arial" w:cs="Arial"/>
          <w:sz w:val="20"/>
          <w:szCs w:val="20"/>
        </w:rPr>
      </w:pPr>
      <w:r>
        <w:rPr>
          <w:rFonts w:ascii="Arial" w:hAnsi="Arial" w:cs="Arial"/>
          <w:sz w:val="20"/>
          <w:szCs w:val="20"/>
        </w:rPr>
        <w:t xml:space="preserve">Continuously apply in one general direction without allowing the material to dry at the edges. If the entire surface of a wall cannot be covered at one time, terminate applications at natural divisions of surface such as control joints or corners. </w:t>
      </w:r>
    </w:p>
    <w:p w:rsidR="00000000" w:rsidRDefault="00125324">
      <w:pPr>
        <w:pStyle w:val="a0"/>
        <w:widowControl w:val="0"/>
        <w:autoSpaceDE w:val="0"/>
        <w:autoSpaceDN w:val="0"/>
        <w:adjustRightInd w:val="0"/>
        <w:spacing w:after="0" w:line="189" w:lineRule="exact"/>
        <w:rPr>
          <w:rFonts w:ascii="Arial" w:hAnsi="Arial" w:cs="Arial"/>
          <w:sz w:val="20"/>
          <w:szCs w:val="20"/>
        </w:rPr>
      </w:pPr>
    </w:p>
    <w:p w:rsidR="00000000" w:rsidRDefault="00125324">
      <w:pPr>
        <w:pStyle w:val="a0"/>
        <w:widowControl w:val="0"/>
        <w:numPr>
          <w:ilvl w:val="2"/>
          <w:numId w:val="10"/>
        </w:numPr>
        <w:tabs>
          <w:tab w:val="clear" w:pos="2160"/>
          <w:tab w:val="num" w:pos="720"/>
        </w:tabs>
        <w:overflowPunct w:val="0"/>
        <w:autoSpaceDE w:val="0"/>
        <w:autoSpaceDN w:val="0"/>
        <w:adjustRightInd w:val="0"/>
        <w:spacing w:after="0" w:line="240" w:lineRule="auto"/>
        <w:ind w:left="720"/>
        <w:jc w:val="both"/>
        <w:rPr>
          <w:rFonts w:ascii="Arial" w:hAnsi="Arial" w:cs="Arial"/>
          <w:sz w:val="20"/>
          <w:szCs w:val="20"/>
        </w:rPr>
      </w:pPr>
      <w:r>
        <w:rPr>
          <w:rFonts w:ascii="Arial" w:hAnsi="Arial" w:cs="Arial"/>
          <w:sz w:val="20"/>
          <w:szCs w:val="20"/>
        </w:rPr>
        <w:t>Br</w:t>
      </w:r>
      <w:r>
        <w:rPr>
          <w:rFonts w:ascii="Arial" w:hAnsi="Arial" w:cs="Arial"/>
          <w:sz w:val="20"/>
          <w:szCs w:val="20"/>
        </w:rPr>
        <w:t xml:space="preserve">own Coat </w:t>
      </w:r>
    </w:p>
    <w:p w:rsidR="00000000" w:rsidRDefault="00125324">
      <w:pPr>
        <w:pStyle w:val="a0"/>
        <w:widowControl w:val="0"/>
        <w:autoSpaceDE w:val="0"/>
        <w:autoSpaceDN w:val="0"/>
        <w:adjustRightInd w:val="0"/>
        <w:spacing w:after="0" w:line="230" w:lineRule="exact"/>
        <w:rPr>
          <w:rFonts w:ascii="Arial" w:hAnsi="Arial" w:cs="Arial"/>
          <w:sz w:val="20"/>
          <w:szCs w:val="20"/>
        </w:rPr>
      </w:pPr>
    </w:p>
    <w:p w:rsidR="00000000" w:rsidRDefault="00125324">
      <w:pPr>
        <w:pStyle w:val="a0"/>
        <w:widowControl w:val="0"/>
        <w:numPr>
          <w:ilvl w:val="3"/>
          <w:numId w:val="10"/>
        </w:numPr>
        <w:tabs>
          <w:tab w:val="clear" w:pos="2880"/>
          <w:tab w:val="num" w:pos="1261"/>
        </w:tabs>
        <w:overflowPunct w:val="0"/>
        <w:autoSpaceDE w:val="0"/>
        <w:autoSpaceDN w:val="0"/>
        <w:adjustRightInd w:val="0"/>
        <w:spacing w:after="0" w:line="250" w:lineRule="auto"/>
        <w:ind w:left="1260" w:right="1100"/>
        <w:jc w:val="both"/>
        <w:rPr>
          <w:rFonts w:ascii="Arial" w:hAnsi="Arial" w:cs="Arial"/>
          <w:sz w:val="20"/>
          <w:szCs w:val="20"/>
        </w:rPr>
      </w:pPr>
      <w:r>
        <w:rPr>
          <w:rFonts w:ascii="Arial" w:hAnsi="Arial" w:cs="Arial"/>
          <w:sz w:val="20"/>
          <w:szCs w:val="20"/>
        </w:rPr>
        <w:t xml:space="preserve">Refer to ASTM C926 – </w:t>
      </w:r>
      <w:r>
        <w:rPr>
          <w:rFonts w:ascii="Arial" w:hAnsi="Arial" w:cs="Arial"/>
          <w:i/>
          <w:iCs/>
          <w:sz w:val="20"/>
          <w:szCs w:val="20"/>
        </w:rPr>
        <w:t>Application of Portland Cement-Based Plaster</w:t>
      </w:r>
      <w:r>
        <w:rPr>
          <w:rFonts w:ascii="Arial" w:hAnsi="Arial" w:cs="Arial"/>
          <w:sz w:val="20"/>
          <w:szCs w:val="20"/>
        </w:rPr>
        <w:t xml:space="preserve"> and the Portland Cement Association’s </w:t>
      </w:r>
      <w:r>
        <w:rPr>
          <w:rFonts w:ascii="Arial" w:hAnsi="Arial" w:cs="Arial"/>
          <w:i/>
          <w:iCs/>
          <w:sz w:val="20"/>
          <w:szCs w:val="20"/>
        </w:rPr>
        <w:t>Portland Cement Plaster (Stucco) Manual</w:t>
      </w:r>
      <w:r>
        <w:rPr>
          <w:rFonts w:ascii="Arial" w:hAnsi="Arial" w:cs="Arial"/>
          <w:sz w:val="20"/>
          <w:szCs w:val="20"/>
        </w:rPr>
        <w:t xml:space="preserve">. </w:t>
      </w:r>
    </w:p>
    <w:p w:rsidR="00000000" w:rsidRDefault="00125324">
      <w:pPr>
        <w:pStyle w:val="a0"/>
        <w:widowControl w:val="0"/>
        <w:numPr>
          <w:ilvl w:val="3"/>
          <w:numId w:val="10"/>
        </w:numPr>
        <w:tabs>
          <w:tab w:val="clear" w:pos="2880"/>
          <w:tab w:val="num" w:pos="1260"/>
        </w:tabs>
        <w:overflowPunct w:val="0"/>
        <w:autoSpaceDE w:val="0"/>
        <w:autoSpaceDN w:val="0"/>
        <w:adjustRightInd w:val="0"/>
        <w:spacing w:after="0" w:line="239" w:lineRule="auto"/>
        <w:ind w:left="1260" w:right="880"/>
        <w:jc w:val="both"/>
        <w:rPr>
          <w:rFonts w:ascii="Arial" w:hAnsi="Arial" w:cs="Arial"/>
          <w:sz w:val="20"/>
          <w:szCs w:val="20"/>
        </w:rPr>
      </w:pPr>
      <w:r>
        <w:rPr>
          <w:rFonts w:ascii="Arial" w:hAnsi="Arial" w:cs="Arial"/>
          <w:sz w:val="20"/>
          <w:szCs w:val="20"/>
        </w:rPr>
        <w:t>Minimize the amount of finish coat needed by floating the brown coat to produce smooth, lev</w:t>
      </w:r>
      <w:r>
        <w:rPr>
          <w:rFonts w:ascii="Arial" w:hAnsi="Arial" w:cs="Arial"/>
          <w:sz w:val="20"/>
          <w:szCs w:val="20"/>
        </w:rPr>
        <w:t xml:space="preserve">el substrates. </w:t>
      </w:r>
    </w:p>
    <w:p w:rsidR="00000000" w:rsidRDefault="00125324">
      <w:pPr>
        <w:pStyle w:val="a0"/>
        <w:widowControl w:val="0"/>
        <w:autoSpaceDE w:val="0"/>
        <w:autoSpaceDN w:val="0"/>
        <w:adjustRightInd w:val="0"/>
        <w:spacing w:after="0" w:line="1" w:lineRule="exact"/>
        <w:rPr>
          <w:rFonts w:ascii="Arial" w:hAnsi="Arial" w:cs="Arial"/>
          <w:sz w:val="20"/>
          <w:szCs w:val="20"/>
        </w:rPr>
      </w:pPr>
    </w:p>
    <w:p w:rsidR="00000000" w:rsidRDefault="00125324">
      <w:pPr>
        <w:pStyle w:val="a0"/>
        <w:widowControl w:val="0"/>
        <w:numPr>
          <w:ilvl w:val="3"/>
          <w:numId w:val="10"/>
        </w:numPr>
        <w:tabs>
          <w:tab w:val="clear" w:pos="2880"/>
          <w:tab w:val="num" w:pos="1261"/>
        </w:tabs>
        <w:overflowPunct w:val="0"/>
        <w:autoSpaceDE w:val="0"/>
        <w:autoSpaceDN w:val="0"/>
        <w:adjustRightInd w:val="0"/>
        <w:spacing w:after="0" w:line="239" w:lineRule="auto"/>
        <w:ind w:left="1260" w:right="1740"/>
        <w:jc w:val="both"/>
        <w:rPr>
          <w:rFonts w:ascii="Arial" w:hAnsi="Arial" w:cs="Arial"/>
          <w:sz w:val="20"/>
          <w:szCs w:val="20"/>
        </w:rPr>
      </w:pPr>
      <w:r>
        <w:rPr>
          <w:rFonts w:ascii="Arial" w:hAnsi="Arial" w:cs="Arial"/>
          <w:sz w:val="20"/>
          <w:szCs w:val="20"/>
        </w:rPr>
        <w:t xml:space="preserve">Avoid shrinkage and cracking by paying close attention to moist curing requirements. </w:t>
      </w:r>
    </w:p>
    <w:p w:rsidR="00000000" w:rsidRDefault="00125324">
      <w:pPr>
        <w:pStyle w:val="a0"/>
        <w:widowControl w:val="0"/>
        <w:autoSpaceDE w:val="0"/>
        <w:autoSpaceDN w:val="0"/>
        <w:adjustRightInd w:val="0"/>
        <w:spacing w:after="0" w:line="1" w:lineRule="exact"/>
        <w:rPr>
          <w:rFonts w:ascii="Arial" w:hAnsi="Arial" w:cs="Arial"/>
          <w:sz w:val="20"/>
          <w:szCs w:val="20"/>
        </w:rPr>
      </w:pPr>
    </w:p>
    <w:p w:rsidR="00000000" w:rsidRDefault="00125324">
      <w:pPr>
        <w:pStyle w:val="a0"/>
        <w:widowControl w:val="0"/>
        <w:numPr>
          <w:ilvl w:val="3"/>
          <w:numId w:val="10"/>
        </w:numPr>
        <w:tabs>
          <w:tab w:val="clear" w:pos="2880"/>
          <w:tab w:val="num" w:pos="1261"/>
        </w:tabs>
        <w:overflowPunct w:val="0"/>
        <w:autoSpaceDE w:val="0"/>
        <w:autoSpaceDN w:val="0"/>
        <w:adjustRightInd w:val="0"/>
        <w:spacing w:after="0" w:line="240" w:lineRule="auto"/>
        <w:ind w:left="1260" w:right="840"/>
        <w:jc w:val="both"/>
        <w:rPr>
          <w:rFonts w:ascii="Arial" w:hAnsi="Arial" w:cs="Arial"/>
          <w:sz w:val="20"/>
          <w:szCs w:val="20"/>
        </w:rPr>
      </w:pPr>
      <w:r>
        <w:rPr>
          <w:rFonts w:ascii="Arial" w:hAnsi="Arial" w:cs="Arial"/>
          <w:sz w:val="20"/>
          <w:szCs w:val="20"/>
        </w:rPr>
        <w:t xml:space="preserve">Cure for at least seven (7) days before applying the finish coat. Twenty-one (21) days curing are recommended. </w:t>
      </w:r>
    </w:p>
    <w:p w:rsidR="00000000" w:rsidRDefault="00125324">
      <w:pPr>
        <w:pStyle w:val="a0"/>
        <w:widowControl w:val="0"/>
        <w:numPr>
          <w:ilvl w:val="3"/>
          <w:numId w:val="10"/>
        </w:numPr>
        <w:tabs>
          <w:tab w:val="clear" w:pos="2880"/>
          <w:tab w:val="num" w:pos="1260"/>
        </w:tabs>
        <w:overflowPunct w:val="0"/>
        <w:autoSpaceDE w:val="0"/>
        <w:autoSpaceDN w:val="0"/>
        <w:adjustRightInd w:val="0"/>
        <w:spacing w:after="0" w:line="240" w:lineRule="auto"/>
        <w:ind w:left="1260"/>
        <w:jc w:val="both"/>
        <w:rPr>
          <w:rFonts w:ascii="Arial" w:hAnsi="Arial" w:cs="Arial"/>
          <w:sz w:val="20"/>
          <w:szCs w:val="20"/>
        </w:rPr>
      </w:pPr>
      <w:r>
        <w:rPr>
          <w:rFonts w:ascii="Arial" w:hAnsi="Arial" w:cs="Arial"/>
          <w:sz w:val="20"/>
          <w:szCs w:val="20"/>
        </w:rPr>
        <w:t>Embedding a fiber</w:t>
      </w:r>
      <w:r>
        <w:rPr>
          <w:rFonts w:ascii="Arial" w:hAnsi="Arial" w:cs="Arial"/>
          <w:sz w:val="20"/>
          <w:szCs w:val="20"/>
        </w:rPr>
        <w:t xml:space="preserve"> mesh in the brown coat or the first coat may further reduce </w:t>
      </w:r>
    </w:p>
    <w:p w:rsidR="00000000" w:rsidRDefault="00125324">
      <w:pPr>
        <w:pStyle w:val="a0"/>
        <w:widowControl w:val="0"/>
        <w:autoSpaceDE w:val="0"/>
        <w:autoSpaceDN w:val="0"/>
        <w:adjustRightInd w:val="0"/>
        <w:spacing w:after="0" w:line="225" w:lineRule="exact"/>
        <w:rPr>
          <w:rFonts w:ascii="Times New Roman" w:hAnsi="Times New Roman" w:cs="Times New Roman"/>
          <w:sz w:val="24"/>
          <w:szCs w:val="24"/>
        </w:rPr>
      </w:pPr>
    </w:p>
    <w:p w:rsidR="00000000" w:rsidRDefault="00125324">
      <w:pPr>
        <w:pStyle w:val="a0"/>
        <w:widowControl w:val="0"/>
        <w:autoSpaceDE w:val="0"/>
        <w:autoSpaceDN w:val="0"/>
        <w:adjustRightInd w:val="0"/>
        <w:spacing w:after="0" w:line="240" w:lineRule="auto"/>
        <w:ind w:left="5760"/>
        <w:rPr>
          <w:rFonts w:ascii="Times New Roman" w:hAnsi="Times New Roman" w:cs="Times New Roman"/>
          <w:sz w:val="24"/>
          <w:szCs w:val="24"/>
        </w:rPr>
      </w:pPr>
      <w:r>
        <w:rPr>
          <w:rFonts w:ascii="Times New Roman" w:hAnsi="Times New Roman" w:cs="Times New Roman"/>
          <w:sz w:val="24"/>
          <w:szCs w:val="24"/>
        </w:rPr>
        <w:t>Meoded Tonachino Firenze™</w:t>
      </w:r>
    </w:p>
    <w:p w:rsidR="00000000" w:rsidRDefault="00125324">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00" w:right="1220" w:bottom="739" w:left="1800" w:header="720" w:footer="720" w:gutter="0"/>
          <w:cols w:space="720" w:equalWidth="0">
            <w:col w:w="9220"/>
          </w:cols>
          <w:noEndnote/>
        </w:sectPr>
      </w:pPr>
    </w:p>
    <w:p w:rsidR="00000000" w:rsidRDefault="00125324">
      <w:pPr>
        <w:pStyle w:val="a0"/>
        <w:widowControl w:val="0"/>
        <w:autoSpaceDE w:val="0"/>
        <w:autoSpaceDN w:val="0"/>
        <w:adjustRightInd w:val="0"/>
        <w:spacing w:after="0" w:line="240" w:lineRule="auto"/>
        <w:rPr>
          <w:rFonts w:ascii="Times New Roman" w:hAnsi="Times New Roman" w:cs="Times New Roman"/>
          <w:sz w:val="24"/>
          <w:szCs w:val="24"/>
        </w:rPr>
      </w:pPr>
      <w:bookmarkStart w:id="3" w:name="page7"/>
      <w:bookmarkEnd w:id="3"/>
      <w:r>
        <w:rPr>
          <w:rFonts w:ascii="Times New Roman" w:hAnsi="Times New Roman" w:cs="Times New Roman"/>
          <w:sz w:val="24"/>
          <w:szCs w:val="24"/>
        </w:rPr>
        <w:t>4-4</w:t>
      </w:r>
    </w:p>
    <w:p w:rsidR="00000000" w:rsidRDefault="0012532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25324">
      <w:pPr>
        <w:pStyle w:val="a0"/>
        <w:widowControl w:val="0"/>
        <w:autoSpaceDE w:val="0"/>
        <w:autoSpaceDN w:val="0"/>
        <w:adjustRightInd w:val="0"/>
        <w:spacing w:after="0" w:line="247" w:lineRule="exact"/>
        <w:rPr>
          <w:rFonts w:ascii="Times New Roman" w:hAnsi="Times New Roman" w:cs="Times New Roman"/>
          <w:sz w:val="24"/>
          <w:szCs w:val="24"/>
        </w:rPr>
      </w:pPr>
    </w:p>
    <w:p w:rsidR="00000000" w:rsidRDefault="00125324">
      <w:pPr>
        <w:pStyle w:val="a0"/>
        <w:widowControl w:val="0"/>
        <w:autoSpaceDE w:val="0"/>
        <w:autoSpaceDN w:val="0"/>
        <w:adjustRightInd w:val="0"/>
        <w:spacing w:after="0" w:line="240" w:lineRule="auto"/>
        <w:ind w:left="1260"/>
        <w:rPr>
          <w:rFonts w:ascii="Times New Roman" w:hAnsi="Times New Roman" w:cs="Times New Roman"/>
          <w:sz w:val="24"/>
          <w:szCs w:val="24"/>
        </w:rPr>
      </w:pPr>
      <w:r>
        <w:rPr>
          <w:rFonts w:ascii="Arial" w:hAnsi="Arial" w:cs="Arial"/>
          <w:sz w:val="20"/>
          <w:szCs w:val="20"/>
        </w:rPr>
        <w:t>cracking.</w:t>
      </w:r>
    </w:p>
    <w:p w:rsidR="00000000" w:rsidRDefault="00125324">
      <w:pPr>
        <w:pStyle w:val="a0"/>
        <w:widowControl w:val="0"/>
        <w:autoSpaceDE w:val="0"/>
        <w:autoSpaceDN w:val="0"/>
        <w:adjustRightInd w:val="0"/>
        <w:spacing w:after="0" w:line="20" w:lineRule="exact"/>
        <w:rPr>
          <w:rFonts w:ascii="Times New Roman" w:hAnsi="Times New Roman" w:cs="Times New Roman"/>
          <w:sz w:val="24"/>
          <w:szCs w:val="24"/>
        </w:rPr>
      </w:pPr>
    </w:p>
    <w:p w:rsidR="00000000" w:rsidRDefault="00125324">
      <w:pPr>
        <w:pStyle w:val="a0"/>
        <w:widowControl w:val="0"/>
        <w:numPr>
          <w:ilvl w:val="3"/>
          <w:numId w:val="11"/>
        </w:numPr>
        <w:tabs>
          <w:tab w:val="clear" w:pos="2880"/>
          <w:tab w:val="num" w:pos="1260"/>
        </w:tabs>
        <w:overflowPunct w:val="0"/>
        <w:autoSpaceDE w:val="0"/>
        <w:autoSpaceDN w:val="0"/>
        <w:adjustRightInd w:val="0"/>
        <w:spacing w:after="0" w:line="240" w:lineRule="auto"/>
        <w:ind w:left="1260"/>
        <w:jc w:val="both"/>
        <w:rPr>
          <w:rFonts w:ascii="Arial" w:hAnsi="Arial" w:cs="Arial"/>
          <w:sz w:val="20"/>
          <w:szCs w:val="20"/>
        </w:rPr>
      </w:pPr>
      <w:r>
        <w:rPr>
          <w:rFonts w:ascii="Arial" w:hAnsi="Arial" w:cs="Arial"/>
          <w:sz w:val="20"/>
          <w:szCs w:val="20"/>
        </w:rPr>
        <w:t xml:space="preserve">Use stainless steel trowel or spatula to apply the two coats of Tonachino Firenze™. </w:t>
      </w:r>
    </w:p>
    <w:p w:rsidR="00000000" w:rsidRDefault="00125324">
      <w:pPr>
        <w:pStyle w:val="a0"/>
        <w:widowControl w:val="0"/>
        <w:autoSpaceDE w:val="0"/>
        <w:autoSpaceDN w:val="0"/>
        <w:adjustRightInd w:val="0"/>
        <w:spacing w:after="0" w:line="209" w:lineRule="exact"/>
        <w:rPr>
          <w:rFonts w:ascii="Arial" w:hAnsi="Arial" w:cs="Arial"/>
          <w:sz w:val="20"/>
          <w:szCs w:val="20"/>
        </w:rPr>
      </w:pPr>
    </w:p>
    <w:p w:rsidR="00000000" w:rsidRDefault="00125324">
      <w:pPr>
        <w:pStyle w:val="a0"/>
        <w:widowControl w:val="0"/>
        <w:numPr>
          <w:ilvl w:val="2"/>
          <w:numId w:val="12"/>
        </w:numPr>
        <w:tabs>
          <w:tab w:val="clear" w:pos="2160"/>
          <w:tab w:val="num" w:pos="720"/>
        </w:tabs>
        <w:overflowPunct w:val="0"/>
        <w:autoSpaceDE w:val="0"/>
        <w:autoSpaceDN w:val="0"/>
        <w:adjustRightInd w:val="0"/>
        <w:spacing w:after="0" w:line="240" w:lineRule="auto"/>
        <w:ind w:left="720"/>
        <w:jc w:val="both"/>
        <w:rPr>
          <w:rFonts w:ascii="Arial" w:hAnsi="Arial" w:cs="Arial"/>
          <w:sz w:val="20"/>
          <w:szCs w:val="20"/>
        </w:rPr>
      </w:pPr>
      <w:r>
        <w:rPr>
          <w:rFonts w:ascii="Arial" w:hAnsi="Arial" w:cs="Arial"/>
          <w:sz w:val="20"/>
          <w:szCs w:val="20"/>
        </w:rPr>
        <w:t xml:space="preserve">First coat </w:t>
      </w:r>
    </w:p>
    <w:p w:rsidR="00000000" w:rsidRDefault="00125324">
      <w:pPr>
        <w:pStyle w:val="a0"/>
        <w:widowControl w:val="0"/>
        <w:autoSpaceDE w:val="0"/>
        <w:autoSpaceDN w:val="0"/>
        <w:adjustRightInd w:val="0"/>
        <w:spacing w:after="0" w:line="229" w:lineRule="exact"/>
        <w:rPr>
          <w:rFonts w:ascii="Arial" w:hAnsi="Arial" w:cs="Arial"/>
          <w:sz w:val="20"/>
          <w:szCs w:val="20"/>
        </w:rPr>
      </w:pPr>
    </w:p>
    <w:p w:rsidR="00000000" w:rsidRDefault="00125324">
      <w:pPr>
        <w:pStyle w:val="a0"/>
        <w:widowControl w:val="0"/>
        <w:numPr>
          <w:ilvl w:val="3"/>
          <w:numId w:val="12"/>
        </w:numPr>
        <w:tabs>
          <w:tab w:val="clear" w:pos="2880"/>
          <w:tab w:val="num" w:pos="1260"/>
        </w:tabs>
        <w:overflowPunct w:val="0"/>
        <w:autoSpaceDE w:val="0"/>
        <w:autoSpaceDN w:val="0"/>
        <w:adjustRightInd w:val="0"/>
        <w:spacing w:after="0" w:line="240" w:lineRule="auto"/>
        <w:ind w:left="1260"/>
        <w:jc w:val="both"/>
        <w:rPr>
          <w:rFonts w:ascii="Arial" w:hAnsi="Arial" w:cs="Arial"/>
          <w:sz w:val="20"/>
          <w:szCs w:val="20"/>
        </w:rPr>
      </w:pPr>
      <w:r>
        <w:rPr>
          <w:rFonts w:ascii="Arial" w:hAnsi="Arial" w:cs="Arial"/>
          <w:sz w:val="20"/>
          <w:szCs w:val="20"/>
        </w:rPr>
        <w:t xml:space="preserve">Apply a thin, even first coat of Tonachino Firenze™ that covers the entire wall. </w:t>
      </w:r>
    </w:p>
    <w:p w:rsidR="00000000" w:rsidRDefault="00125324">
      <w:pPr>
        <w:pStyle w:val="a0"/>
        <w:widowControl w:val="0"/>
        <w:autoSpaceDE w:val="0"/>
        <w:autoSpaceDN w:val="0"/>
        <w:adjustRightInd w:val="0"/>
        <w:spacing w:after="0" w:line="20" w:lineRule="exact"/>
        <w:rPr>
          <w:rFonts w:ascii="Arial" w:hAnsi="Arial" w:cs="Arial"/>
          <w:sz w:val="20"/>
          <w:szCs w:val="20"/>
        </w:rPr>
      </w:pPr>
    </w:p>
    <w:p w:rsidR="00000000" w:rsidRDefault="00125324">
      <w:pPr>
        <w:pStyle w:val="a0"/>
        <w:widowControl w:val="0"/>
        <w:numPr>
          <w:ilvl w:val="3"/>
          <w:numId w:val="12"/>
        </w:numPr>
        <w:tabs>
          <w:tab w:val="clear" w:pos="2880"/>
          <w:tab w:val="num" w:pos="1260"/>
        </w:tabs>
        <w:overflowPunct w:val="0"/>
        <w:autoSpaceDE w:val="0"/>
        <w:autoSpaceDN w:val="0"/>
        <w:adjustRightInd w:val="0"/>
        <w:spacing w:after="0" w:line="239" w:lineRule="auto"/>
        <w:ind w:left="1260" w:right="860"/>
        <w:jc w:val="both"/>
        <w:rPr>
          <w:rFonts w:ascii="Arial" w:hAnsi="Arial" w:cs="Arial"/>
          <w:sz w:val="20"/>
          <w:szCs w:val="20"/>
        </w:rPr>
      </w:pPr>
      <w:r>
        <w:rPr>
          <w:rFonts w:ascii="Arial" w:hAnsi="Arial" w:cs="Arial"/>
          <w:b/>
          <w:bCs/>
          <w:i/>
          <w:iCs/>
          <w:sz w:val="20"/>
          <w:szCs w:val="20"/>
        </w:rPr>
        <w:t xml:space="preserve">Meoded </w:t>
      </w:r>
      <w:r>
        <w:rPr>
          <w:rFonts w:ascii="Arial" w:hAnsi="Arial" w:cs="Arial"/>
          <w:sz w:val="20"/>
          <w:szCs w:val="20"/>
        </w:rPr>
        <w:t>recommends use of a wet sponge or a plastic float while Firenze™ is still</w:t>
      </w:r>
      <w:r>
        <w:rPr>
          <w:rFonts w:ascii="Arial" w:hAnsi="Arial" w:cs="Arial"/>
          <w:b/>
          <w:bCs/>
          <w:i/>
          <w:iCs/>
          <w:sz w:val="20"/>
          <w:szCs w:val="20"/>
        </w:rPr>
        <w:t xml:space="preserve"> </w:t>
      </w:r>
      <w:r>
        <w:rPr>
          <w:rFonts w:ascii="Arial" w:hAnsi="Arial" w:cs="Arial"/>
          <w:sz w:val="20"/>
          <w:szCs w:val="20"/>
        </w:rPr>
        <w:t xml:space="preserve">moist to avoid trowel marks. </w:t>
      </w:r>
    </w:p>
    <w:p w:rsidR="00000000" w:rsidRDefault="00125324">
      <w:pPr>
        <w:pStyle w:val="a0"/>
        <w:widowControl w:val="0"/>
        <w:autoSpaceDE w:val="0"/>
        <w:autoSpaceDN w:val="0"/>
        <w:adjustRightInd w:val="0"/>
        <w:spacing w:after="0" w:line="1" w:lineRule="exact"/>
        <w:rPr>
          <w:rFonts w:ascii="Arial" w:hAnsi="Arial" w:cs="Arial"/>
          <w:sz w:val="20"/>
          <w:szCs w:val="20"/>
        </w:rPr>
      </w:pPr>
    </w:p>
    <w:p w:rsidR="00000000" w:rsidRDefault="00125324">
      <w:pPr>
        <w:pStyle w:val="a0"/>
        <w:widowControl w:val="0"/>
        <w:numPr>
          <w:ilvl w:val="3"/>
          <w:numId w:val="12"/>
        </w:numPr>
        <w:tabs>
          <w:tab w:val="clear" w:pos="2880"/>
          <w:tab w:val="num" w:pos="1260"/>
        </w:tabs>
        <w:overflowPunct w:val="0"/>
        <w:autoSpaceDE w:val="0"/>
        <w:autoSpaceDN w:val="0"/>
        <w:adjustRightInd w:val="0"/>
        <w:spacing w:after="0" w:line="240" w:lineRule="auto"/>
        <w:ind w:left="1260"/>
        <w:jc w:val="both"/>
        <w:rPr>
          <w:rFonts w:ascii="Arial" w:hAnsi="Arial" w:cs="Arial"/>
          <w:sz w:val="20"/>
          <w:szCs w:val="20"/>
        </w:rPr>
      </w:pPr>
      <w:r>
        <w:rPr>
          <w:rFonts w:ascii="Arial" w:hAnsi="Arial" w:cs="Arial"/>
          <w:sz w:val="20"/>
          <w:szCs w:val="20"/>
        </w:rPr>
        <w:t xml:space="preserve">Allow at least 12 hours for the first coat to dry. </w:t>
      </w:r>
    </w:p>
    <w:p w:rsidR="00000000" w:rsidRDefault="00125324">
      <w:pPr>
        <w:pStyle w:val="a0"/>
        <w:widowControl w:val="0"/>
        <w:autoSpaceDE w:val="0"/>
        <w:autoSpaceDN w:val="0"/>
        <w:adjustRightInd w:val="0"/>
        <w:spacing w:after="0" w:line="210" w:lineRule="exact"/>
        <w:rPr>
          <w:rFonts w:ascii="Arial" w:hAnsi="Arial" w:cs="Arial"/>
          <w:sz w:val="20"/>
          <w:szCs w:val="20"/>
        </w:rPr>
      </w:pPr>
    </w:p>
    <w:p w:rsidR="00000000" w:rsidRDefault="00125324">
      <w:pPr>
        <w:pStyle w:val="a0"/>
        <w:widowControl w:val="0"/>
        <w:numPr>
          <w:ilvl w:val="2"/>
          <w:numId w:val="12"/>
        </w:numPr>
        <w:tabs>
          <w:tab w:val="clear" w:pos="2160"/>
          <w:tab w:val="num" w:pos="720"/>
        </w:tabs>
        <w:overflowPunct w:val="0"/>
        <w:autoSpaceDE w:val="0"/>
        <w:autoSpaceDN w:val="0"/>
        <w:adjustRightInd w:val="0"/>
        <w:spacing w:after="0" w:line="240" w:lineRule="auto"/>
        <w:ind w:left="720"/>
        <w:jc w:val="both"/>
        <w:rPr>
          <w:rFonts w:ascii="Arial" w:hAnsi="Arial" w:cs="Arial"/>
          <w:sz w:val="20"/>
          <w:szCs w:val="20"/>
        </w:rPr>
      </w:pPr>
      <w:r>
        <w:rPr>
          <w:rFonts w:ascii="Arial" w:hAnsi="Arial" w:cs="Arial"/>
          <w:sz w:val="20"/>
          <w:szCs w:val="20"/>
        </w:rPr>
        <w:t xml:space="preserve">Second coat (smooth finish) </w:t>
      </w:r>
    </w:p>
    <w:p w:rsidR="00000000" w:rsidRDefault="00125324">
      <w:pPr>
        <w:pStyle w:val="a0"/>
        <w:widowControl w:val="0"/>
        <w:autoSpaceDE w:val="0"/>
        <w:autoSpaceDN w:val="0"/>
        <w:adjustRightInd w:val="0"/>
        <w:spacing w:after="0" w:line="229" w:lineRule="exact"/>
        <w:rPr>
          <w:rFonts w:ascii="Arial" w:hAnsi="Arial" w:cs="Arial"/>
          <w:sz w:val="20"/>
          <w:szCs w:val="20"/>
        </w:rPr>
      </w:pPr>
    </w:p>
    <w:p w:rsidR="00000000" w:rsidRDefault="00125324">
      <w:pPr>
        <w:pStyle w:val="a0"/>
        <w:widowControl w:val="0"/>
        <w:numPr>
          <w:ilvl w:val="3"/>
          <w:numId w:val="12"/>
        </w:numPr>
        <w:tabs>
          <w:tab w:val="clear" w:pos="2880"/>
          <w:tab w:val="num" w:pos="1260"/>
        </w:tabs>
        <w:overflowPunct w:val="0"/>
        <w:autoSpaceDE w:val="0"/>
        <w:autoSpaceDN w:val="0"/>
        <w:adjustRightInd w:val="0"/>
        <w:spacing w:after="0" w:line="240" w:lineRule="auto"/>
        <w:ind w:left="1260"/>
        <w:jc w:val="both"/>
        <w:rPr>
          <w:rFonts w:ascii="Arial" w:hAnsi="Arial" w:cs="Arial"/>
          <w:sz w:val="20"/>
          <w:szCs w:val="20"/>
        </w:rPr>
      </w:pPr>
      <w:r>
        <w:rPr>
          <w:rFonts w:ascii="Arial" w:hAnsi="Arial" w:cs="Arial"/>
          <w:sz w:val="20"/>
          <w:szCs w:val="20"/>
        </w:rPr>
        <w:t xml:space="preserve">If necessary, lightly sand the first coat with 180-320 grit sandpaper. </w:t>
      </w:r>
    </w:p>
    <w:p w:rsidR="00000000" w:rsidRDefault="00125324">
      <w:pPr>
        <w:pStyle w:val="a0"/>
        <w:widowControl w:val="0"/>
        <w:autoSpaceDE w:val="0"/>
        <w:autoSpaceDN w:val="0"/>
        <w:adjustRightInd w:val="0"/>
        <w:spacing w:after="0" w:line="19" w:lineRule="exact"/>
        <w:rPr>
          <w:rFonts w:ascii="Arial" w:hAnsi="Arial" w:cs="Arial"/>
          <w:sz w:val="20"/>
          <w:szCs w:val="20"/>
        </w:rPr>
      </w:pPr>
    </w:p>
    <w:p w:rsidR="00000000" w:rsidRDefault="00125324">
      <w:pPr>
        <w:pStyle w:val="a0"/>
        <w:widowControl w:val="0"/>
        <w:numPr>
          <w:ilvl w:val="3"/>
          <w:numId w:val="12"/>
        </w:numPr>
        <w:tabs>
          <w:tab w:val="clear" w:pos="2880"/>
          <w:tab w:val="num" w:pos="1260"/>
        </w:tabs>
        <w:overflowPunct w:val="0"/>
        <w:autoSpaceDE w:val="0"/>
        <w:autoSpaceDN w:val="0"/>
        <w:adjustRightInd w:val="0"/>
        <w:spacing w:after="0" w:line="240" w:lineRule="auto"/>
        <w:ind w:left="1260"/>
        <w:jc w:val="both"/>
        <w:rPr>
          <w:rFonts w:ascii="Arial" w:hAnsi="Arial" w:cs="Arial"/>
          <w:sz w:val="20"/>
          <w:szCs w:val="20"/>
        </w:rPr>
      </w:pPr>
      <w:r>
        <w:rPr>
          <w:rFonts w:ascii="Arial" w:hAnsi="Arial" w:cs="Arial"/>
          <w:sz w:val="20"/>
          <w:szCs w:val="20"/>
        </w:rPr>
        <w:t xml:space="preserve">Apply the second coat in the same manner as the first coat. </w:t>
      </w:r>
    </w:p>
    <w:p w:rsidR="00000000" w:rsidRDefault="00125324">
      <w:pPr>
        <w:pStyle w:val="a0"/>
        <w:widowControl w:val="0"/>
        <w:numPr>
          <w:ilvl w:val="3"/>
          <w:numId w:val="12"/>
        </w:numPr>
        <w:tabs>
          <w:tab w:val="clear" w:pos="2880"/>
          <w:tab w:val="num" w:pos="1261"/>
        </w:tabs>
        <w:overflowPunct w:val="0"/>
        <w:autoSpaceDE w:val="0"/>
        <w:autoSpaceDN w:val="0"/>
        <w:adjustRightInd w:val="0"/>
        <w:spacing w:after="0" w:line="239" w:lineRule="auto"/>
        <w:ind w:left="1260" w:right="780"/>
        <w:jc w:val="both"/>
        <w:rPr>
          <w:rFonts w:ascii="Arial" w:hAnsi="Arial" w:cs="Arial"/>
          <w:sz w:val="20"/>
          <w:szCs w:val="20"/>
        </w:rPr>
      </w:pPr>
      <w:r>
        <w:rPr>
          <w:rFonts w:ascii="Arial" w:hAnsi="Arial" w:cs="Arial"/>
          <w:sz w:val="20"/>
          <w:szCs w:val="20"/>
        </w:rPr>
        <w:t>While the material is still moist, use a wet sponge or a plastic float to cr</w:t>
      </w:r>
      <w:r>
        <w:rPr>
          <w:rFonts w:ascii="Arial" w:hAnsi="Arial" w:cs="Arial"/>
          <w:sz w:val="20"/>
          <w:szCs w:val="20"/>
        </w:rPr>
        <w:t xml:space="preserve">eate a more uniform design. </w:t>
      </w:r>
    </w:p>
    <w:p w:rsidR="00000000" w:rsidRDefault="00125324">
      <w:pPr>
        <w:pStyle w:val="a0"/>
        <w:widowControl w:val="0"/>
        <w:autoSpaceDE w:val="0"/>
        <w:autoSpaceDN w:val="0"/>
        <w:adjustRightInd w:val="0"/>
        <w:spacing w:after="0" w:line="1" w:lineRule="exact"/>
        <w:rPr>
          <w:rFonts w:ascii="Arial" w:hAnsi="Arial" w:cs="Arial"/>
          <w:sz w:val="20"/>
          <w:szCs w:val="20"/>
        </w:rPr>
      </w:pPr>
    </w:p>
    <w:p w:rsidR="00000000" w:rsidRDefault="00125324">
      <w:pPr>
        <w:pStyle w:val="a0"/>
        <w:widowControl w:val="0"/>
        <w:numPr>
          <w:ilvl w:val="3"/>
          <w:numId w:val="12"/>
        </w:numPr>
        <w:tabs>
          <w:tab w:val="clear" w:pos="2880"/>
          <w:tab w:val="num" w:pos="1260"/>
        </w:tabs>
        <w:overflowPunct w:val="0"/>
        <w:autoSpaceDE w:val="0"/>
        <w:autoSpaceDN w:val="0"/>
        <w:adjustRightInd w:val="0"/>
        <w:spacing w:after="0" w:line="240" w:lineRule="auto"/>
        <w:ind w:left="1260"/>
        <w:jc w:val="both"/>
        <w:rPr>
          <w:rFonts w:ascii="Arial" w:hAnsi="Arial" w:cs="Arial"/>
          <w:sz w:val="20"/>
          <w:szCs w:val="20"/>
        </w:rPr>
      </w:pPr>
      <w:r>
        <w:rPr>
          <w:rFonts w:ascii="Arial" w:hAnsi="Arial" w:cs="Arial"/>
          <w:sz w:val="20"/>
          <w:szCs w:val="20"/>
        </w:rPr>
        <w:t xml:space="preserve">Avoid excessive pressure or motion that will result in dark trowel marks. </w:t>
      </w:r>
    </w:p>
    <w:p w:rsidR="00000000" w:rsidRDefault="00125324">
      <w:pPr>
        <w:pStyle w:val="a0"/>
        <w:widowControl w:val="0"/>
        <w:autoSpaceDE w:val="0"/>
        <w:autoSpaceDN w:val="0"/>
        <w:adjustRightInd w:val="0"/>
        <w:spacing w:after="0" w:line="200" w:lineRule="exact"/>
        <w:rPr>
          <w:rFonts w:ascii="Arial" w:hAnsi="Arial" w:cs="Arial"/>
          <w:sz w:val="20"/>
          <w:szCs w:val="20"/>
        </w:rPr>
      </w:pPr>
    </w:p>
    <w:p w:rsidR="00000000" w:rsidRDefault="00125324">
      <w:pPr>
        <w:pStyle w:val="a0"/>
        <w:widowControl w:val="0"/>
        <w:autoSpaceDE w:val="0"/>
        <w:autoSpaceDN w:val="0"/>
        <w:adjustRightInd w:val="0"/>
        <w:spacing w:after="0" w:line="240" w:lineRule="exact"/>
        <w:rPr>
          <w:rFonts w:ascii="Arial" w:hAnsi="Arial" w:cs="Arial"/>
          <w:sz w:val="20"/>
          <w:szCs w:val="20"/>
        </w:rPr>
      </w:pPr>
    </w:p>
    <w:p w:rsidR="00000000" w:rsidRDefault="00125324">
      <w:pPr>
        <w:pStyle w:val="a0"/>
        <w:widowControl w:val="0"/>
        <w:numPr>
          <w:ilvl w:val="0"/>
          <w:numId w:val="13"/>
        </w:numPr>
        <w:tabs>
          <w:tab w:val="clear" w:pos="720"/>
          <w:tab w:val="num" w:pos="860"/>
        </w:tabs>
        <w:overflowPunct w:val="0"/>
        <w:autoSpaceDE w:val="0"/>
        <w:autoSpaceDN w:val="0"/>
        <w:adjustRightInd w:val="0"/>
        <w:spacing w:after="0" w:line="240" w:lineRule="auto"/>
        <w:ind w:left="860" w:hanging="860"/>
        <w:jc w:val="both"/>
        <w:rPr>
          <w:rFonts w:ascii="Arial" w:hAnsi="Arial" w:cs="Arial"/>
          <w:sz w:val="20"/>
          <w:szCs w:val="20"/>
        </w:rPr>
      </w:pPr>
      <w:r>
        <w:rPr>
          <w:rFonts w:ascii="Arial" w:hAnsi="Arial" w:cs="Arial"/>
          <w:sz w:val="20"/>
          <w:szCs w:val="20"/>
        </w:rPr>
        <w:t xml:space="preserve">SEALING </w:t>
      </w:r>
    </w:p>
    <w:p w:rsidR="00000000" w:rsidRDefault="00125324">
      <w:pPr>
        <w:pStyle w:val="a0"/>
        <w:widowControl w:val="0"/>
        <w:autoSpaceDE w:val="0"/>
        <w:autoSpaceDN w:val="0"/>
        <w:adjustRightInd w:val="0"/>
        <w:spacing w:after="0" w:line="230" w:lineRule="exact"/>
        <w:rPr>
          <w:rFonts w:ascii="Arial" w:hAnsi="Arial" w:cs="Arial"/>
          <w:sz w:val="20"/>
          <w:szCs w:val="20"/>
        </w:rPr>
      </w:pPr>
    </w:p>
    <w:p w:rsidR="00000000" w:rsidRDefault="00125324">
      <w:pPr>
        <w:pStyle w:val="a0"/>
        <w:widowControl w:val="0"/>
        <w:numPr>
          <w:ilvl w:val="1"/>
          <w:numId w:val="13"/>
        </w:numPr>
        <w:tabs>
          <w:tab w:val="clear" w:pos="1440"/>
          <w:tab w:val="num" w:pos="860"/>
        </w:tabs>
        <w:overflowPunct w:val="0"/>
        <w:autoSpaceDE w:val="0"/>
        <w:autoSpaceDN w:val="0"/>
        <w:adjustRightInd w:val="0"/>
        <w:spacing w:after="0" w:line="240" w:lineRule="auto"/>
        <w:ind w:left="860" w:hanging="572"/>
        <w:jc w:val="both"/>
        <w:rPr>
          <w:rFonts w:ascii="Arial" w:hAnsi="Arial" w:cs="Arial"/>
          <w:sz w:val="20"/>
          <w:szCs w:val="20"/>
        </w:rPr>
      </w:pPr>
      <w:r>
        <w:rPr>
          <w:rFonts w:ascii="Arial" w:hAnsi="Arial" w:cs="Arial"/>
          <w:sz w:val="20"/>
          <w:szCs w:val="20"/>
        </w:rPr>
        <w:t xml:space="preserve">Allow the plaster to dry for at least 48 hours before applying sealer. </w:t>
      </w:r>
    </w:p>
    <w:p w:rsidR="00000000" w:rsidRDefault="00125324">
      <w:pPr>
        <w:pStyle w:val="a0"/>
        <w:widowControl w:val="0"/>
        <w:autoSpaceDE w:val="0"/>
        <w:autoSpaceDN w:val="0"/>
        <w:adjustRightInd w:val="0"/>
        <w:spacing w:after="0" w:line="229" w:lineRule="exact"/>
        <w:rPr>
          <w:rFonts w:ascii="Arial" w:hAnsi="Arial" w:cs="Arial"/>
          <w:sz w:val="20"/>
          <w:szCs w:val="20"/>
        </w:rPr>
      </w:pPr>
    </w:p>
    <w:p w:rsidR="00000000" w:rsidRDefault="00125324">
      <w:pPr>
        <w:pStyle w:val="a0"/>
        <w:widowControl w:val="0"/>
        <w:numPr>
          <w:ilvl w:val="1"/>
          <w:numId w:val="13"/>
        </w:numPr>
        <w:tabs>
          <w:tab w:val="clear" w:pos="1440"/>
          <w:tab w:val="num" w:pos="860"/>
        </w:tabs>
        <w:overflowPunct w:val="0"/>
        <w:autoSpaceDE w:val="0"/>
        <w:autoSpaceDN w:val="0"/>
        <w:adjustRightInd w:val="0"/>
        <w:spacing w:after="0" w:line="240" w:lineRule="auto"/>
        <w:ind w:left="860" w:hanging="572"/>
        <w:jc w:val="both"/>
        <w:rPr>
          <w:rFonts w:ascii="Arial" w:hAnsi="Arial" w:cs="Arial"/>
          <w:sz w:val="20"/>
          <w:szCs w:val="20"/>
        </w:rPr>
      </w:pPr>
      <w:r>
        <w:rPr>
          <w:rFonts w:ascii="Arial" w:hAnsi="Arial" w:cs="Arial"/>
          <w:sz w:val="20"/>
          <w:szCs w:val="20"/>
        </w:rPr>
        <w:t>Follow sealer manufacturer’</w:t>
      </w:r>
      <w:r>
        <w:rPr>
          <w:rFonts w:ascii="Arial" w:hAnsi="Arial" w:cs="Arial"/>
          <w:sz w:val="20"/>
          <w:szCs w:val="20"/>
        </w:rPr>
        <w:t xml:space="preserve">s instruction. Protect against overspray. </w:t>
      </w:r>
    </w:p>
    <w:p w:rsidR="00000000" w:rsidRDefault="00125324">
      <w:pPr>
        <w:pStyle w:val="a0"/>
        <w:widowControl w:val="0"/>
        <w:autoSpaceDE w:val="0"/>
        <w:autoSpaceDN w:val="0"/>
        <w:adjustRightInd w:val="0"/>
        <w:spacing w:after="0" w:line="229" w:lineRule="exact"/>
        <w:rPr>
          <w:rFonts w:ascii="Arial" w:hAnsi="Arial" w:cs="Arial"/>
          <w:sz w:val="20"/>
          <w:szCs w:val="20"/>
        </w:rPr>
      </w:pPr>
    </w:p>
    <w:p w:rsidR="00000000" w:rsidRDefault="00125324">
      <w:pPr>
        <w:pStyle w:val="a0"/>
        <w:widowControl w:val="0"/>
        <w:numPr>
          <w:ilvl w:val="1"/>
          <w:numId w:val="13"/>
        </w:numPr>
        <w:tabs>
          <w:tab w:val="clear" w:pos="1440"/>
          <w:tab w:val="num" w:pos="773"/>
        </w:tabs>
        <w:overflowPunct w:val="0"/>
        <w:autoSpaceDE w:val="0"/>
        <w:autoSpaceDN w:val="0"/>
        <w:adjustRightInd w:val="0"/>
        <w:spacing w:after="0" w:line="277" w:lineRule="auto"/>
        <w:ind w:left="860" w:hanging="572"/>
        <w:jc w:val="both"/>
        <w:rPr>
          <w:rFonts w:ascii="Arial" w:hAnsi="Arial" w:cs="Arial"/>
          <w:sz w:val="20"/>
          <w:szCs w:val="20"/>
        </w:rPr>
      </w:pPr>
      <w:r>
        <w:rPr>
          <w:rFonts w:ascii="Arial" w:hAnsi="Arial" w:cs="Arial"/>
          <w:sz w:val="20"/>
          <w:szCs w:val="20"/>
        </w:rPr>
        <w:t xml:space="preserve">Apply two coats. Allow the first coat to dry before applying a second coat. Remove excess sealer promptly after applying the second coat. </w:t>
      </w:r>
    </w:p>
    <w:p w:rsidR="00000000" w:rsidRDefault="00125324">
      <w:pPr>
        <w:pStyle w:val="a0"/>
        <w:widowControl w:val="0"/>
        <w:autoSpaceDE w:val="0"/>
        <w:autoSpaceDN w:val="0"/>
        <w:adjustRightInd w:val="0"/>
        <w:spacing w:after="0" w:line="159" w:lineRule="exact"/>
        <w:rPr>
          <w:rFonts w:ascii="Arial" w:hAnsi="Arial" w:cs="Arial"/>
          <w:sz w:val="20"/>
          <w:szCs w:val="20"/>
        </w:rPr>
      </w:pPr>
    </w:p>
    <w:p w:rsidR="00000000" w:rsidRDefault="00125324">
      <w:pPr>
        <w:pStyle w:val="a0"/>
        <w:widowControl w:val="0"/>
        <w:numPr>
          <w:ilvl w:val="0"/>
          <w:numId w:val="13"/>
        </w:numPr>
        <w:tabs>
          <w:tab w:val="clear" w:pos="720"/>
          <w:tab w:val="num" w:pos="860"/>
        </w:tabs>
        <w:overflowPunct w:val="0"/>
        <w:autoSpaceDE w:val="0"/>
        <w:autoSpaceDN w:val="0"/>
        <w:adjustRightInd w:val="0"/>
        <w:spacing w:after="0" w:line="240" w:lineRule="auto"/>
        <w:ind w:left="860" w:hanging="860"/>
        <w:jc w:val="both"/>
        <w:rPr>
          <w:rFonts w:ascii="Arial" w:hAnsi="Arial" w:cs="Arial"/>
          <w:sz w:val="20"/>
          <w:szCs w:val="20"/>
        </w:rPr>
      </w:pPr>
      <w:r>
        <w:rPr>
          <w:rFonts w:ascii="Arial" w:hAnsi="Arial" w:cs="Arial"/>
          <w:sz w:val="20"/>
          <w:szCs w:val="20"/>
        </w:rPr>
        <w:t xml:space="preserve">CLEANING </w:t>
      </w:r>
    </w:p>
    <w:p w:rsidR="00000000" w:rsidRDefault="00125324">
      <w:pPr>
        <w:pStyle w:val="a0"/>
        <w:widowControl w:val="0"/>
        <w:autoSpaceDE w:val="0"/>
        <w:autoSpaceDN w:val="0"/>
        <w:adjustRightInd w:val="0"/>
        <w:spacing w:after="0" w:line="230" w:lineRule="exact"/>
        <w:rPr>
          <w:rFonts w:ascii="Arial" w:hAnsi="Arial" w:cs="Arial"/>
          <w:sz w:val="20"/>
          <w:szCs w:val="20"/>
        </w:rPr>
      </w:pPr>
    </w:p>
    <w:p w:rsidR="00000000" w:rsidRDefault="00125324">
      <w:pPr>
        <w:pStyle w:val="a0"/>
        <w:widowControl w:val="0"/>
        <w:numPr>
          <w:ilvl w:val="1"/>
          <w:numId w:val="13"/>
        </w:numPr>
        <w:tabs>
          <w:tab w:val="clear" w:pos="1440"/>
          <w:tab w:val="num" w:pos="880"/>
        </w:tabs>
        <w:overflowPunct w:val="0"/>
        <w:autoSpaceDE w:val="0"/>
        <w:autoSpaceDN w:val="0"/>
        <w:adjustRightInd w:val="0"/>
        <w:spacing w:after="0" w:line="240" w:lineRule="auto"/>
        <w:ind w:left="880" w:hanging="592"/>
        <w:jc w:val="both"/>
        <w:rPr>
          <w:rFonts w:ascii="Arial" w:hAnsi="Arial" w:cs="Arial"/>
          <w:sz w:val="20"/>
          <w:szCs w:val="20"/>
        </w:rPr>
      </w:pPr>
      <w:r>
        <w:rPr>
          <w:rFonts w:ascii="Arial" w:hAnsi="Arial" w:cs="Arial"/>
          <w:sz w:val="20"/>
          <w:szCs w:val="20"/>
        </w:rPr>
        <w:t xml:space="preserve">Remove masking. </w:t>
      </w:r>
    </w:p>
    <w:p w:rsidR="00000000" w:rsidRDefault="00125324">
      <w:pPr>
        <w:pStyle w:val="a0"/>
        <w:widowControl w:val="0"/>
        <w:autoSpaceDE w:val="0"/>
        <w:autoSpaceDN w:val="0"/>
        <w:adjustRightInd w:val="0"/>
        <w:spacing w:after="0" w:line="229" w:lineRule="exact"/>
        <w:rPr>
          <w:rFonts w:ascii="Arial" w:hAnsi="Arial" w:cs="Arial"/>
          <w:sz w:val="20"/>
          <w:szCs w:val="20"/>
        </w:rPr>
      </w:pPr>
    </w:p>
    <w:p w:rsidR="00000000" w:rsidRDefault="00125324">
      <w:pPr>
        <w:pStyle w:val="a0"/>
        <w:widowControl w:val="0"/>
        <w:numPr>
          <w:ilvl w:val="1"/>
          <w:numId w:val="13"/>
        </w:numPr>
        <w:tabs>
          <w:tab w:val="clear" w:pos="1440"/>
          <w:tab w:val="num" w:pos="881"/>
        </w:tabs>
        <w:overflowPunct w:val="0"/>
        <w:autoSpaceDE w:val="0"/>
        <w:autoSpaceDN w:val="0"/>
        <w:adjustRightInd w:val="0"/>
        <w:spacing w:after="0"/>
        <w:ind w:left="880" w:right="60" w:hanging="592"/>
        <w:jc w:val="both"/>
        <w:rPr>
          <w:rFonts w:ascii="Arial" w:hAnsi="Arial" w:cs="Arial"/>
          <w:sz w:val="20"/>
          <w:szCs w:val="20"/>
        </w:rPr>
      </w:pPr>
      <w:r>
        <w:rPr>
          <w:rFonts w:ascii="Arial" w:hAnsi="Arial" w:cs="Arial"/>
          <w:sz w:val="20"/>
          <w:szCs w:val="20"/>
        </w:rPr>
        <w:t xml:space="preserve">Adjacent surfaces: Remove </w:t>
      </w:r>
      <w:r>
        <w:rPr>
          <w:rFonts w:ascii="Arial" w:hAnsi="Arial" w:cs="Arial"/>
          <w:sz w:val="20"/>
          <w:szCs w:val="20"/>
        </w:rPr>
        <w:t xml:space="preserve">plaster splatters using methods which will not damage any affected surface. </w:t>
      </w:r>
    </w:p>
    <w:p w:rsidR="00000000" w:rsidRDefault="00125324">
      <w:pPr>
        <w:pStyle w:val="a0"/>
        <w:widowControl w:val="0"/>
        <w:autoSpaceDE w:val="0"/>
        <w:autoSpaceDN w:val="0"/>
        <w:adjustRightInd w:val="0"/>
        <w:spacing w:after="0" w:line="161" w:lineRule="exact"/>
        <w:rPr>
          <w:rFonts w:ascii="Arial" w:hAnsi="Arial" w:cs="Arial"/>
          <w:sz w:val="20"/>
          <w:szCs w:val="20"/>
        </w:rPr>
      </w:pPr>
    </w:p>
    <w:p w:rsidR="00000000" w:rsidRDefault="00125324">
      <w:pPr>
        <w:pStyle w:val="a0"/>
        <w:widowControl w:val="0"/>
        <w:numPr>
          <w:ilvl w:val="0"/>
          <w:numId w:val="13"/>
        </w:numPr>
        <w:tabs>
          <w:tab w:val="clear" w:pos="720"/>
          <w:tab w:val="num" w:pos="860"/>
        </w:tabs>
        <w:overflowPunct w:val="0"/>
        <w:autoSpaceDE w:val="0"/>
        <w:autoSpaceDN w:val="0"/>
        <w:adjustRightInd w:val="0"/>
        <w:spacing w:after="0" w:line="240" w:lineRule="auto"/>
        <w:ind w:left="860" w:hanging="860"/>
        <w:jc w:val="both"/>
        <w:rPr>
          <w:rFonts w:ascii="Arial" w:hAnsi="Arial" w:cs="Arial"/>
          <w:sz w:val="20"/>
          <w:szCs w:val="20"/>
        </w:rPr>
      </w:pPr>
      <w:r>
        <w:rPr>
          <w:rFonts w:ascii="Arial" w:hAnsi="Arial" w:cs="Arial"/>
          <w:sz w:val="20"/>
          <w:szCs w:val="20"/>
        </w:rPr>
        <w:t xml:space="preserve">PROTECTION </w:t>
      </w:r>
    </w:p>
    <w:p w:rsidR="00000000" w:rsidRDefault="00125324">
      <w:pPr>
        <w:pStyle w:val="a0"/>
        <w:widowControl w:val="0"/>
        <w:autoSpaceDE w:val="0"/>
        <w:autoSpaceDN w:val="0"/>
        <w:adjustRightInd w:val="0"/>
        <w:spacing w:after="0" w:line="229" w:lineRule="exact"/>
        <w:rPr>
          <w:rFonts w:ascii="Arial" w:hAnsi="Arial" w:cs="Arial"/>
          <w:sz w:val="20"/>
          <w:szCs w:val="20"/>
        </w:rPr>
      </w:pPr>
    </w:p>
    <w:p w:rsidR="00000000" w:rsidRDefault="00125324">
      <w:pPr>
        <w:pStyle w:val="a0"/>
        <w:widowControl w:val="0"/>
        <w:numPr>
          <w:ilvl w:val="1"/>
          <w:numId w:val="13"/>
        </w:numPr>
        <w:tabs>
          <w:tab w:val="clear" w:pos="1440"/>
          <w:tab w:val="num" w:pos="860"/>
        </w:tabs>
        <w:overflowPunct w:val="0"/>
        <w:autoSpaceDE w:val="0"/>
        <w:autoSpaceDN w:val="0"/>
        <w:adjustRightInd w:val="0"/>
        <w:spacing w:after="0" w:line="240" w:lineRule="auto"/>
        <w:ind w:left="860" w:hanging="572"/>
        <w:jc w:val="both"/>
        <w:rPr>
          <w:rFonts w:ascii="Arial" w:hAnsi="Arial" w:cs="Arial"/>
          <w:sz w:val="20"/>
          <w:szCs w:val="20"/>
        </w:rPr>
      </w:pPr>
      <w:r>
        <w:rPr>
          <w:rFonts w:ascii="Arial" w:hAnsi="Arial" w:cs="Arial"/>
          <w:sz w:val="20"/>
          <w:szCs w:val="20"/>
        </w:rPr>
        <w:t xml:space="preserve">Protect from water and moisture for 48 hours after application. </w:t>
      </w:r>
    </w:p>
    <w:p w:rsidR="00000000" w:rsidRDefault="00125324">
      <w:pPr>
        <w:pStyle w:val="a0"/>
        <w:widowControl w:val="0"/>
        <w:autoSpaceDE w:val="0"/>
        <w:autoSpaceDN w:val="0"/>
        <w:adjustRightInd w:val="0"/>
        <w:spacing w:after="0" w:line="20" w:lineRule="exact"/>
        <w:rPr>
          <w:rFonts w:ascii="Arial" w:hAnsi="Arial" w:cs="Arial"/>
          <w:sz w:val="20"/>
          <w:szCs w:val="20"/>
        </w:rPr>
      </w:pPr>
    </w:p>
    <w:p w:rsidR="00000000" w:rsidRDefault="00125324">
      <w:pPr>
        <w:pStyle w:val="a0"/>
        <w:widowControl w:val="0"/>
        <w:numPr>
          <w:ilvl w:val="1"/>
          <w:numId w:val="13"/>
        </w:numPr>
        <w:tabs>
          <w:tab w:val="clear" w:pos="1440"/>
          <w:tab w:val="num" w:pos="860"/>
        </w:tabs>
        <w:overflowPunct w:val="0"/>
        <w:autoSpaceDE w:val="0"/>
        <w:autoSpaceDN w:val="0"/>
        <w:adjustRightInd w:val="0"/>
        <w:spacing w:after="0" w:line="240" w:lineRule="auto"/>
        <w:ind w:left="860" w:hanging="572"/>
        <w:jc w:val="both"/>
        <w:rPr>
          <w:rFonts w:ascii="Arial" w:hAnsi="Arial" w:cs="Arial"/>
          <w:sz w:val="20"/>
          <w:szCs w:val="20"/>
        </w:rPr>
      </w:pPr>
      <w:r>
        <w:rPr>
          <w:rFonts w:ascii="Arial" w:hAnsi="Arial" w:cs="Arial"/>
          <w:sz w:val="20"/>
          <w:szCs w:val="20"/>
        </w:rPr>
        <w:t xml:space="preserve">Protect finishes from abrasion, scratches and damage immediately following installation. </w:t>
      </w:r>
    </w:p>
    <w:p w:rsidR="00000000" w:rsidRDefault="0012532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2532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25324">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125324">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END OF SECTION 09222</w:t>
      </w:r>
    </w:p>
    <w:p w:rsidR="00000000" w:rsidRDefault="0012532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2532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2532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2532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2532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2532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2532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2532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2532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2532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2532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2532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2532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2532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25324">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25324">
      <w:pPr>
        <w:pStyle w:val="a0"/>
        <w:widowControl w:val="0"/>
        <w:autoSpaceDE w:val="0"/>
        <w:autoSpaceDN w:val="0"/>
        <w:adjustRightInd w:val="0"/>
        <w:spacing w:after="0" w:line="234" w:lineRule="exact"/>
        <w:rPr>
          <w:rFonts w:ascii="Times New Roman" w:hAnsi="Times New Roman" w:cs="Times New Roman"/>
          <w:sz w:val="24"/>
          <w:szCs w:val="24"/>
        </w:rPr>
      </w:pPr>
    </w:p>
    <w:p w:rsidR="00000000" w:rsidRDefault="00125324">
      <w:pPr>
        <w:pStyle w:val="a0"/>
        <w:widowControl w:val="0"/>
        <w:autoSpaceDE w:val="0"/>
        <w:autoSpaceDN w:val="0"/>
        <w:adjustRightInd w:val="0"/>
        <w:spacing w:after="0" w:line="240" w:lineRule="auto"/>
        <w:ind w:left="5760"/>
        <w:rPr>
          <w:rFonts w:ascii="Times New Roman" w:hAnsi="Times New Roman" w:cs="Times New Roman"/>
          <w:sz w:val="24"/>
          <w:szCs w:val="24"/>
        </w:rPr>
      </w:pPr>
      <w:r>
        <w:rPr>
          <w:rFonts w:ascii="Times New Roman" w:hAnsi="Times New Roman" w:cs="Times New Roman"/>
          <w:sz w:val="24"/>
          <w:szCs w:val="24"/>
        </w:rPr>
        <w:t>Meoded Tonachino Firenze™</w:t>
      </w:r>
    </w:p>
    <w:p w:rsidR="00000000" w:rsidRDefault="00125324">
      <w:pPr>
        <w:pStyle w:val="a0"/>
        <w:widowControl w:val="0"/>
        <w:autoSpaceDE w:val="0"/>
        <w:autoSpaceDN w:val="0"/>
        <w:adjustRightInd w:val="0"/>
        <w:spacing w:after="0" w:line="240" w:lineRule="auto"/>
        <w:rPr>
          <w:rFonts w:ascii="Times New Roman" w:hAnsi="Times New Roman" w:cs="Times New Roman"/>
          <w:sz w:val="24"/>
          <w:szCs w:val="24"/>
        </w:rPr>
      </w:pPr>
    </w:p>
    <w:sectPr w:rsidR="00000000">
      <w:pgSz w:w="12240" w:h="15840"/>
      <w:pgMar w:top="700" w:right="1080" w:bottom="739" w:left="1800" w:header="720" w:footer="720" w:gutter="0"/>
      <w:cols w:space="720" w:equalWidth="0">
        <w:col w:w="93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1"/>
      <w:lvlJc w:val="left"/>
      <w:pPr>
        <w:tabs>
          <w:tab w:val="num" w:pos="720"/>
        </w:tabs>
        <w:ind w:left="720" w:hanging="360"/>
      </w:pPr>
    </w:lvl>
    <w:lvl w:ilvl="1" w:tplc="00006784">
      <w:start w:val="1"/>
      <w:numFmt w:val="upperLetter"/>
      <w:lvlText w:val="%2."/>
      <w:lvlJc w:val="left"/>
      <w:pPr>
        <w:tabs>
          <w:tab w:val="num" w:pos="1440"/>
        </w:tabs>
        <w:ind w:left="1440" w:hanging="360"/>
      </w:pPr>
    </w:lvl>
    <w:lvl w:ilvl="2" w:tplc="00004AE1">
      <w:start w:val="1"/>
      <w:numFmt w:val="upperLetter"/>
      <w:lvlText w:val="%3."/>
      <w:lvlJc w:val="left"/>
      <w:pPr>
        <w:tabs>
          <w:tab w:val="num" w:pos="2160"/>
        </w:tabs>
        <w:ind w:left="2160" w:hanging="360"/>
      </w:pPr>
    </w:lvl>
    <w:lvl w:ilvl="3" w:tplc="00003D6C">
      <w:start w:val="1"/>
      <w:numFmt w:val="decimal"/>
      <w:lvlText w:val="%4."/>
      <w:lvlJc w:val="left"/>
      <w:pPr>
        <w:tabs>
          <w:tab w:val="num" w:pos="2880"/>
        </w:tabs>
        <w:ind w:left="2880" w:hanging="360"/>
      </w:pPr>
    </w:lvl>
    <w:lvl w:ilvl="4" w:tplc="00002CD6">
      <w:start w:val="1"/>
      <w:numFmt w:val="decimal"/>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lvl>
    <w:lvl w:ilvl="1" w:tplc="0000440D">
      <w:start w:val="3"/>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3C"/>
    <w:multiLevelType w:val="hybridMultilevel"/>
    <w:tmpl w:val="00007E87"/>
    <w:lvl w:ilvl="0" w:tplc="0000390C">
      <w:start w:val="1"/>
      <w:numFmt w:val="decimal"/>
      <w:lvlText w:val="2.%1"/>
      <w:lvlJc w:val="left"/>
      <w:pPr>
        <w:tabs>
          <w:tab w:val="num" w:pos="720"/>
        </w:tabs>
        <w:ind w:left="720" w:hanging="360"/>
      </w:pPr>
    </w:lvl>
    <w:lvl w:ilvl="1" w:tplc="00000F3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213"/>
    <w:multiLevelType w:val="hybridMultilevel"/>
    <w:tmpl w:val="0000260D"/>
    <w:lvl w:ilvl="0" w:tplc="00006B89">
      <w:start w:val="1"/>
      <w:numFmt w:val="decimal"/>
      <w:lvlText w:val="%1"/>
      <w:lvlJc w:val="left"/>
      <w:pPr>
        <w:tabs>
          <w:tab w:val="num" w:pos="720"/>
        </w:tabs>
        <w:ind w:left="720" w:hanging="360"/>
      </w:pPr>
    </w:lvl>
    <w:lvl w:ilvl="1" w:tplc="0000030A">
      <w:start w:val="1"/>
      <w:numFmt w:val="upperLetter"/>
      <w:lvlText w:val="%2"/>
      <w:lvlJc w:val="left"/>
      <w:pPr>
        <w:tabs>
          <w:tab w:val="num" w:pos="1440"/>
        </w:tabs>
        <w:ind w:left="1440" w:hanging="360"/>
      </w:pPr>
    </w:lvl>
    <w:lvl w:ilvl="2" w:tplc="0000301C">
      <w:start w:val="3"/>
      <w:numFmt w:val="upperLetter"/>
      <w:lvlText w:val="%3."/>
      <w:lvlJc w:val="left"/>
      <w:pPr>
        <w:tabs>
          <w:tab w:val="num" w:pos="2160"/>
        </w:tabs>
        <w:ind w:left="2160" w:hanging="360"/>
      </w:pPr>
    </w:lvl>
    <w:lvl w:ilvl="3" w:tplc="00000BDB">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A6"/>
    <w:multiLevelType w:val="hybridMultilevel"/>
    <w:tmpl w:val="0000701F"/>
    <w:lvl w:ilvl="0" w:tplc="00005D03">
      <w:start w:val="4"/>
      <w:numFmt w:val="decimal"/>
      <w:lvlText w:val="2.%1"/>
      <w:lvlJc w:val="left"/>
      <w:pPr>
        <w:tabs>
          <w:tab w:val="num" w:pos="720"/>
        </w:tabs>
        <w:ind w:left="720" w:hanging="360"/>
      </w:pPr>
    </w:lvl>
    <w:lvl w:ilvl="1" w:tplc="00007A5A">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1BB"/>
    <w:multiLevelType w:val="hybridMultilevel"/>
    <w:tmpl w:val="000026E9"/>
    <w:lvl w:ilvl="0" w:tplc="000001EB">
      <w:start w:val="4"/>
      <w:numFmt w:val="decimal"/>
      <w:lvlText w:val="1.%1"/>
      <w:lvlJc w:val="left"/>
      <w:pPr>
        <w:tabs>
          <w:tab w:val="num" w:pos="720"/>
        </w:tabs>
        <w:ind w:left="720" w:hanging="360"/>
      </w:pPr>
    </w:lvl>
    <w:lvl w:ilvl="1" w:tplc="00000BB3">
      <w:start w:val="1"/>
      <w:numFmt w:val="upperLetter"/>
      <w:lvlText w:val="%2."/>
      <w:lvlJc w:val="left"/>
      <w:pPr>
        <w:tabs>
          <w:tab w:val="num" w:pos="1440"/>
        </w:tabs>
        <w:ind w:left="1440" w:hanging="360"/>
      </w:pPr>
    </w:lvl>
    <w:lvl w:ilvl="2" w:tplc="00002EA6">
      <w:start w:val="1"/>
      <w:numFmt w:val="upperLetter"/>
      <w:lvlText w:val="%3."/>
      <w:lvlJc w:val="left"/>
      <w:pPr>
        <w:tabs>
          <w:tab w:val="num" w:pos="2160"/>
        </w:tabs>
        <w:ind w:left="2160" w:hanging="360"/>
      </w:pPr>
    </w:lvl>
    <w:lvl w:ilvl="3" w:tplc="000012DB">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91C"/>
    <w:multiLevelType w:val="hybridMultilevel"/>
    <w:tmpl w:val="00004D06"/>
    <w:lvl w:ilvl="0" w:tplc="00004DB7">
      <w:start w:val="2"/>
      <w:numFmt w:val="decimal"/>
      <w:lvlText w:val="2.%1"/>
      <w:lvlJc w:val="left"/>
      <w:pPr>
        <w:tabs>
          <w:tab w:val="num" w:pos="720"/>
        </w:tabs>
        <w:ind w:left="720" w:hanging="360"/>
      </w:pPr>
    </w:lvl>
    <w:lvl w:ilvl="1" w:tplc="00001547">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DC8"/>
    <w:multiLevelType w:val="hybridMultilevel"/>
    <w:tmpl w:val="00006443"/>
    <w:lvl w:ilvl="0" w:tplc="000066BB">
      <w:start w:val="1"/>
      <w:numFmt w:val="decimal"/>
      <w:lvlText w:val="%1"/>
      <w:lvlJc w:val="left"/>
      <w:pPr>
        <w:tabs>
          <w:tab w:val="num" w:pos="720"/>
        </w:tabs>
        <w:ind w:left="720" w:hanging="360"/>
      </w:pPr>
    </w:lvl>
    <w:lvl w:ilvl="1" w:tplc="0000428B">
      <w:start w:val="4"/>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4DE"/>
    <w:multiLevelType w:val="hybridMultilevel"/>
    <w:tmpl w:val="000039B3"/>
    <w:lvl w:ilvl="0" w:tplc="00002D12">
      <w:start w:val="3"/>
      <w:numFmt w:val="decimal"/>
      <w:lvlText w:val="2.%1"/>
      <w:lvlJc w:val="left"/>
      <w:pPr>
        <w:tabs>
          <w:tab w:val="num" w:pos="720"/>
        </w:tabs>
        <w:ind w:left="720" w:hanging="360"/>
      </w:pPr>
    </w:lvl>
    <w:lvl w:ilvl="1" w:tplc="0000074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6AE"/>
    <w:multiLevelType w:val="hybridMultilevel"/>
    <w:tmpl w:val="00000732"/>
    <w:lvl w:ilvl="0" w:tplc="00000120">
      <w:start w:val="4"/>
      <w:numFmt w:val="decimal"/>
      <w:lvlText w:val="3.%1"/>
      <w:lvlJc w:val="left"/>
      <w:pPr>
        <w:tabs>
          <w:tab w:val="num" w:pos="720"/>
        </w:tabs>
        <w:ind w:left="720" w:hanging="360"/>
      </w:pPr>
    </w:lvl>
    <w:lvl w:ilvl="1" w:tplc="0000759A">
      <w:start w:val="1"/>
      <w:numFmt w:val="upperLetter"/>
      <w:lvlText w:val="%2."/>
      <w:lvlJc w:val="left"/>
      <w:pPr>
        <w:tabs>
          <w:tab w:val="num" w:pos="1440"/>
        </w:tabs>
        <w:ind w:left="1440" w:hanging="360"/>
      </w:pPr>
    </w:lvl>
    <w:lvl w:ilvl="2" w:tplc="00002350">
      <w:start w:val="1"/>
      <w:numFmt w:val="upperLetter"/>
      <w:lvlText w:val="%3"/>
      <w:lvlJc w:val="left"/>
      <w:pPr>
        <w:tabs>
          <w:tab w:val="num" w:pos="2160"/>
        </w:tabs>
        <w:ind w:left="2160" w:hanging="360"/>
      </w:pPr>
    </w:lvl>
    <w:lvl w:ilvl="3" w:tplc="000022EE">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3CB"/>
    <w:multiLevelType w:val="hybridMultilevel"/>
    <w:tmpl w:val="00006BFC"/>
    <w:lvl w:ilvl="0" w:tplc="00007F96">
      <w:start w:val="1"/>
      <w:numFmt w:val="decimal"/>
      <w:lvlText w:val="%1"/>
      <w:lvlJc w:val="left"/>
      <w:pPr>
        <w:tabs>
          <w:tab w:val="num" w:pos="720"/>
        </w:tabs>
        <w:ind w:left="720" w:hanging="360"/>
      </w:pPr>
    </w:lvl>
    <w:lvl w:ilvl="1" w:tplc="00007FF5">
      <w:start w:val="1"/>
      <w:numFmt w:val="upperLetter"/>
      <w:lvlText w:val="%2"/>
      <w:lvlJc w:val="left"/>
      <w:pPr>
        <w:tabs>
          <w:tab w:val="num" w:pos="1440"/>
        </w:tabs>
        <w:ind w:left="1440" w:hanging="360"/>
      </w:pPr>
    </w:lvl>
    <w:lvl w:ilvl="2" w:tplc="00004E45">
      <w:start w:val="1"/>
      <w:numFmt w:val="upperLetter"/>
      <w:lvlText w:val="%3"/>
      <w:lvlJc w:val="left"/>
      <w:pPr>
        <w:tabs>
          <w:tab w:val="num" w:pos="2160"/>
        </w:tabs>
        <w:ind w:left="2160" w:hanging="360"/>
      </w:pPr>
    </w:lvl>
    <w:lvl w:ilvl="3" w:tplc="0000323B">
      <w:start w:val="6"/>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2AE"/>
    <w:multiLevelType w:val="hybridMultilevel"/>
    <w:tmpl w:val="00006952"/>
    <w:lvl w:ilvl="0" w:tplc="00005F90">
      <w:start w:val="1"/>
      <w:numFmt w:val="decimal"/>
      <w:lvlText w:val="%1"/>
      <w:lvlJc w:val="left"/>
      <w:pPr>
        <w:tabs>
          <w:tab w:val="num" w:pos="720"/>
        </w:tabs>
        <w:ind w:left="720" w:hanging="360"/>
      </w:pPr>
    </w:lvl>
    <w:lvl w:ilvl="1" w:tplc="00001649">
      <w:start w:val="5"/>
      <w:numFmt w:val="upperLetter"/>
      <w:lvlText w:val="%2."/>
      <w:lvlJc w:val="left"/>
      <w:pPr>
        <w:tabs>
          <w:tab w:val="num" w:pos="1440"/>
        </w:tabs>
        <w:ind w:left="1440" w:hanging="360"/>
      </w:pPr>
    </w:lvl>
    <w:lvl w:ilvl="2" w:tplc="00006DF1">
      <w:start w:val="1"/>
      <w:numFmt w:val="upperLetter"/>
      <w:lvlText w:val="%3"/>
      <w:lvlJc w:val="left"/>
      <w:pPr>
        <w:tabs>
          <w:tab w:val="num" w:pos="2160"/>
        </w:tabs>
        <w:ind w:left="2160" w:hanging="360"/>
      </w:pPr>
    </w:lvl>
    <w:lvl w:ilvl="3" w:tplc="00005A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767D"/>
    <w:multiLevelType w:val="hybridMultilevel"/>
    <w:tmpl w:val="00004509"/>
    <w:lvl w:ilvl="0" w:tplc="00001238">
      <w:start w:val="1"/>
      <w:numFmt w:val="decimal"/>
      <w:lvlText w:val="3.%1"/>
      <w:lvlJc w:val="left"/>
      <w:pPr>
        <w:tabs>
          <w:tab w:val="num" w:pos="720"/>
        </w:tabs>
        <w:ind w:left="720" w:hanging="360"/>
      </w:pPr>
    </w:lvl>
    <w:lvl w:ilvl="1" w:tplc="00003B25">
      <w:start w:val="1"/>
      <w:numFmt w:val="upperLetter"/>
      <w:lvlText w:val="%2."/>
      <w:lvlJc w:val="left"/>
      <w:pPr>
        <w:tabs>
          <w:tab w:val="num" w:pos="1440"/>
        </w:tabs>
        <w:ind w:left="1440" w:hanging="360"/>
      </w:pPr>
    </w:lvl>
    <w:lvl w:ilvl="2" w:tplc="00001E1F">
      <w:start w:val="1"/>
      <w:numFmt w:val="upperLetter"/>
      <w:lvlText w:val="%3."/>
      <w:lvlJc w:val="left"/>
      <w:pPr>
        <w:tabs>
          <w:tab w:val="num" w:pos="2160"/>
        </w:tabs>
        <w:ind w:left="2160" w:hanging="360"/>
      </w:pPr>
    </w:lvl>
    <w:lvl w:ilvl="3" w:tplc="00006E5D">
      <w:start w:val="1"/>
      <w:numFmt w:val="decimal"/>
      <w:lvlText w:val="%4."/>
      <w:lvlJc w:val="left"/>
      <w:pPr>
        <w:tabs>
          <w:tab w:val="num" w:pos="2880"/>
        </w:tabs>
        <w:ind w:left="2880" w:hanging="360"/>
      </w:pPr>
    </w:lvl>
    <w:lvl w:ilvl="4" w:tplc="00001AD4">
      <w:start w:val="1"/>
      <w:numFmt w:val="lowerLetter"/>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1"/>
  </w:num>
  <w:num w:numId="3">
    <w:abstractNumId w:val="5"/>
  </w:num>
  <w:num w:numId="4">
    <w:abstractNumId w:val="2"/>
  </w:num>
  <w:num w:numId="5">
    <w:abstractNumId w:val="1"/>
  </w:num>
  <w:num w:numId="6">
    <w:abstractNumId w:val="6"/>
  </w:num>
  <w:num w:numId="7">
    <w:abstractNumId w:val="8"/>
  </w:num>
  <w:num w:numId="8">
    <w:abstractNumId w:val="7"/>
  </w:num>
  <w:num w:numId="9">
    <w:abstractNumId w:val="4"/>
  </w:num>
  <w:num w:numId="10">
    <w:abstractNumId w:val="12"/>
  </w:num>
  <w:num w:numId="11">
    <w:abstractNumId w:val="10"/>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5324"/>
    <w:rsid w:val="001253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1156</ap:Words>
  <ap:Characters>6594</ap:Characters>
  <ap:Application>convertonlinefree.com</ap:Application>
  <ap:DocSecurity>4</ap:DocSecurity>
  <ap:Lines>54</ap:Lines>
  <ap:Paragraphs>15</ap:Paragraphs>
  <ap:ScaleCrop>false</ap:ScaleCrop>
  <ap:Company/>
  <ap:LinksUpToDate>false</ap:LinksUpToDate>
  <ap:CharactersWithSpaces>7735</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2014-06-18T20:13:00Z</dcterms:created>
  <dcterms:modified xsi:type="dcterms:W3CDTF">2014-06-18T20:13:00Z</dcterms:modified>
</cp:coreProperties>
</file>